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6F50" w14:textId="2346528A" w:rsidR="00D14C7A" w:rsidRDefault="00461F8A">
      <w:pPr>
        <w:pStyle w:val="a3"/>
        <w:spacing w:before="0"/>
        <w:ind w:left="16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5DDBAA35" wp14:editId="49141A6B">
                <wp:extent cx="6519545" cy="1237615"/>
                <wp:effectExtent l="0" t="0" r="0" b="63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1237615"/>
                          <a:chOff x="0" y="0"/>
                          <a:chExt cx="10267" cy="1949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67" cy="1882"/>
                          </a:xfrm>
                          <a:custGeom>
                            <a:avLst/>
                            <a:gdLst>
                              <a:gd name="T0" fmla="*/ 10267 w 10267"/>
                              <a:gd name="T1" fmla="*/ 0 h 1882"/>
                              <a:gd name="T2" fmla="*/ 0 w 10267"/>
                              <a:gd name="T3" fmla="*/ 0 h 1882"/>
                              <a:gd name="T4" fmla="*/ 0 w 10267"/>
                              <a:gd name="T5" fmla="*/ 50 h 1882"/>
                              <a:gd name="T6" fmla="*/ 0 w 10267"/>
                              <a:gd name="T7" fmla="*/ 74 h 1882"/>
                              <a:gd name="T8" fmla="*/ 0 w 10267"/>
                              <a:gd name="T9" fmla="*/ 1882 h 1882"/>
                              <a:gd name="T10" fmla="*/ 10267 w 10267"/>
                              <a:gd name="T11" fmla="*/ 1882 h 1882"/>
                              <a:gd name="T12" fmla="*/ 10267 w 10267"/>
                              <a:gd name="T13" fmla="*/ 50 h 1882"/>
                              <a:gd name="T14" fmla="*/ 10267 w 10267"/>
                              <a:gd name="T15" fmla="*/ 0 h 18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267" h="1882">
                                <a:moveTo>
                                  <a:pt x="10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74"/>
                                </a:lnTo>
                                <a:lnTo>
                                  <a:pt x="0" y="1882"/>
                                </a:lnTo>
                                <a:lnTo>
                                  <a:pt x="10267" y="1882"/>
                                </a:lnTo>
                                <a:lnTo>
                                  <a:pt x="10267" y="50"/>
                                </a:lnTo>
                                <a:lnTo>
                                  <a:pt x="10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0F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" y="1909"/>
                            <a:ext cx="10239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" y="1877"/>
                            <a:ext cx="10239" cy="40"/>
                          </a:xfrm>
                          <a:prstGeom prst="rect">
                            <a:avLst/>
                          </a:prstGeom>
                          <a:solidFill>
                            <a:srgbClr val="6F0F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67" cy="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1DE16" w14:textId="77777777" w:rsidR="00D14C7A" w:rsidRDefault="00F91227">
                              <w:pPr>
                                <w:spacing w:before="74" w:line="683" w:lineRule="exact"/>
                                <w:ind w:left="2059" w:right="2059"/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ΣΥΝΤΟΝΙΣΤΙΚΗ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ΕΠΙΤΡΟΠΗ</w:t>
                              </w:r>
                            </w:p>
                            <w:p w14:paraId="3021D08E" w14:textId="77777777" w:rsidR="00D14C7A" w:rsidRDefault="00F91227">
                              <w:pPr>
                                <w:ind w:left="2062" w:right="2059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ΣΥΛΛΟΓΩΝ ΓΟΝΕΩΝ &amp; ΚΗΔΕΜΟΝΩΝ</w:t>
                              </w:r>
                              <w:r>
                                <w:rPr>
                                  <w:b/>
                                  <w:color w:val="FFFFFF"/>
                                  <w:spacing w:val="-8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ΠΡΟΤΥΠΩΝ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ΣΧΟΛΕΙΩΝ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ΤΗΣ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ΑΤΤΙΚΗΣ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BAA35" id="Group 15" o:spid="_x0000_s1026" style="width:513.35pt;height:97.45pt;mso-position-horizontal-relative:char;mso-position-vertical-relative:line" coordsize="10267,1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">
                <v:shape id="Freeform 19" o:spid="_x0000_s1027" style="position:absolute;width:10267;height:1882;visibility:visible;mso-wrap-style:square;v-text-anchor:top" coordsize="10267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" path="m10267,l,,,50,,74,,1882r10267,l10267,50r,-50xe" fillcolor="#6f0f40" stroked="f">
                  <v:path arrowok="t" o:connecttype="custom" o:connectlocs="10267,0;0,0;0,50;0,74;0,1882;10267,1882;10267,50;10267,0" o:connectangles="0,0,0,0,0,0,0,0"/>
                </v:shape>
                <v:rect id="Rectangle 18" o:spid="_x0000_s1028" style="position:absolute;left:9;top:1909;width:10239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17" o:spid="_x0000_s1029" style="position:absolute;left:9;top:1877;width:10239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" fillcolor="#6f0f4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0" type="#_x0000_t202" style="position:absolute;width:10267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C31DE16" w14:textId="77777777" w:rsidR="00D14C7A" w:rsidRDefault="00F91227">
                        <w:pPr>
                          <w:spacing w:before="74" w:line="683" w:lineRule="exact"/>
                          <w:ind w:left="2059" w:right="2059"/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FFFF"/>
                            <w:sz w:val="56"/>
                          </w:rPr>
                          <w:t>ΣΥΝΤΟΝΙΣΤΙΚΗ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56"/>
                          </w:rPr>
                          <w:t>ΕΠΙΤΡΟΠΗ</w:t>
                        </w:r>
                      </w:p>
                      <w:p w14:paraId="3021D08E" w14:textId="77777777" w:rsidR="00D14C7A" w:rsidRDefault="00F91227">
                        <w:pPr>
                          <w:ind w:left="2062" w:right="2059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ΣΥΛΛΟΓΩΝ ΓΟΝΕΩΝ &amp; ΚΗΔΕΜΟΝΩΝ</w:t>
                        </w:r>
                        <w:r>
                          <w:rPr>
                            <w:b/>
                            <w:color w:val="FFFFFF"/>
                            <w:spacing w:val="-88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ΠΡΟΤΥΠΩΝ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ΣΧΟΛΕΙΩΝ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ΤΗΣ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ΑΤΤΙΚΗΣ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F10FAE" w14:textId="77777777" w:rsidR="00D14C7A" w:rsidRDefault="00D14C7A">
      <w:pPr>
        <w:pStyle w:val="a3"/>
        <w:spacing w:before="11"/>
        <w:rPr>
          <w:rFonts w:ascii="Times New Roman"/>
          <w:b w:val="0"/>
          <w:sz w:val="8"/>
        </w:rPr>
      </w:pPr>
    </w:p>
    <w:p w14:paraId="16F341DB" w14:textId="77777777" w:rsidR="00D14C7A" w:rsidRDefault="00F91227">
      <w:pPr>
        <w:spacing w:before="56"/>
        <w:ind w:right="142"/>
        <w:jc w:val="right"/>
      </w:pPr>
      <w:r>
        <w:t>Αθήνα,</w:t>
      </w:r>
      <w:r>
        <w:rPr>
          <w:spacing w:val="-1"/>
        </w:rPr>
        <w:t xml:space="preserve"> </w:t>
      </w:r>
      <w:r>
        <w:t>05</w:t>
      </w:r>
      <w:r>
        <w:rPr>
          <w:spacing w:val="-2"/>
        </w:rPr>
        <w:t xml:space="preserve"> </w:t>
      </w:r>
      <w:r>
        <w:t>Απριλίου</w:t>
      </w:r>
      <w:r>
        <w:rPr>
          <w:spacing w:val="-3"/>
        </w:rPr>
        <w:t xml:space="preserve"> </w:t>
      </w:r>
      <w:r>
        <w:t>2023</w:t>
      </w:r>
    </w:p>
    <w:p w14:paraId="0D323884" w14:textId="77777777" w:rsidR="00D14C7A" w:rsidRDefault="00F91227">
      <w:pPr>
        <w:pStyle w:val="a3"/>
        <w:ind w:left="292"/>
      </w:pPr>
      <w:r>
        <w:t>ΠΡΟΣ:</w:t>
      </w:r>
    </w:p>
    <w:p w14:paraId="5AAEDE24" w14:textId="77777777" w:rsidR="00D14C7A" w:rsidRDefault="00F91227">
      <w:pPr>
        <w:pStyle w:val="a4"/>
        <w:numPr>
          <w:ilvl w:val="0"/>
          <w:numId w:val="3"/>
        </w:numPr>
        <w:tabs>
          <w:tab w:val="left" w:pos="334"/>
        </w:tabs>
        <w:rPr>
          <w:b/>
        </w:rPr>
      </w:pPr>
      <w:r>
        <w:rPr>
          <w:b/>
        </w:rPr>
        <w:t>Τον</w:t>
      </w:r>
      <w:r>
        <w:rPr>
          <w:b/>
          <w:spacing w:val="-1"/>
        </w:rPr>
        <w:t xml:space="preserve"> </w:t>
      </w:r>
      <w:r>
        <w:rPr>
          <w:b/>
        </w:rPr>
        <w:t>Περιφερειάρχη</w:t>
      </w:r>
      <w:r>
        <w:rPr>
          <w:b/>
          <w:spacing w:val="-2"/>
        </w:rPr>
        <w:t xml:space="preserve"> </w:t>
      </w:r>
      <w:r>
        <w:rPr>
          <w:b/>
        </w:rPr>
        <w:t>Αττικής, κ.</w:t>
      </w:r>
      <w:r>
        <w:rPr>
          <w:b/>
          <w:spacing w:val="-2"/>
        </w:rPr>
        <w:t xml:space="preserve"> </w:t>
      </w:r>
      <w:r>
        <w:rPr>
          <w:b/>
        </w:rPr>
        <w:t>Γεώργιο</w:t>
      </w:r>
      <w:r>
        <w:rPr>
          <w:b/>
          <w:spacing w:val="-3"/>
        </w:rPr>
        <w:t xml:space="preserve"> </w:t>
      </w:r>
      <w:r>
        <w:rPr>
          <w:b/>
        </w:rPr>
        <w:t>Πατούλη</w:t>
      </w:r>
    </w:p>
    <w:p w14:paraId="018D0225" w14:textId="77777777" w:rsidR="00D14C7A" w:rsidRDefault="00F91227">
      <w:pPr>
        <w:pStyle w:val="a4"/>
        <w:numPr>
          <w:ilvl w:val="0"/>
          <w:numId w:val="3"/>
        </w:numPr>
        <w:tabs>
          <w:tab w:val="left" w:pos="334"/>
        </w:tabs>
        <w:rPr>
          <w:b/>
        </w:rPr>
      </w:pPr>
      <w:r>
        <w:rPr>
          <w:b/>
        </w:rPr>
        <w:t>Τον</w:t>
      </w:r>
      <w:r>
        <w:rPr>
          <w:b/>
          <w:spacing w:val="-3"/>
        </w:rPr>
        <w:t xml:space="preserve"> </w:t>
      </w:r>
      <w:r>
        <w:rPr>
          <w:b/>
        </w:rPr>
        <w:t>Αντιπεριφερειάρχη</w:t>
      </w:r>
      <w:r>
        <w:rPr>
          <w:b/>
          <w:spacing w:val="-2"/>
        </w:rPr>
        <w:t xml:space="preserve"> </w:t>
      </w:r>
      <w:r>
        <w:rPr>
          <w:b/>
        </w:rPr>
        <w:t>Οικονομικών</w:t>
      </w:r>
      <w:r>
        <w:rPr>
          <w:b/>
          <w:spacing w:val="-3"/>
        </w:rPr>
        <w:t xml:space="preserve"> </w:t>
      </w:r>
      <w:r>
        <w:rPr>
          <w:b/>
        </w:rPr>
        <w:t>της</w:t>
      </w:r>
      <w:r>
        <w:rPr>
          <w:b/>
          <w:spacing w:val="-2"/>
        </w:rPr>
        <w:t xml:space="preserve"> </w:t>
      </w:r>
      <w:r>
        <w:rPr>
          <w:b/>
        </w:rPr>
        <w:t>Περιφέρειας</w:t>
      </w:r>
      <w:r>
        <w:rPr>
          <w:b/>
          <w:spacing w:val="-3"/>
        </w:rPr>
        <w:t xml:space="preserve"> </w:t>
      </w:r>
      <w:r>
        <w:rPr>
          <w:b/>
        </w:rPr>
        <w:t>Αττικής,</w:t>
      </w:r>
      <w:r>
        <w:rPr>
          <w:b/>
          <w:spacing w:val="-1"/>
        </w:rPr>
        <w:t xml:space="preserve"> </w:t>
      </w:r>
      <w:r>
        <w:rPr>
          <w:b/>
        </w:rPr>
        <w:t>κ.</w:t>
      </w:r>
      <w:r>
        <w:rPr>
          <w:b/>
          <w:spacing w:val="-3"/>
        </w:rPr>
        <w:t xml:space="preserve"> </w:t>
      </w:r>
      <w:r>
        <w:rPr>
          <w:b/>
        </w:rPr>
        <w:t>Νικόλαο</w:t>
      </w:r>
      <w:r>
        <w:rPr>
          <w:b/>
          <w:spacing w:val="-3"/>
        </w:rPr>
        <w:t xml:space="preserve"> </w:t>
      </w:r>
      <w:r>
        <w:rPr>
          <w:b/>
        </w:rPr>
        <w:t>Πέππα</w:t>
      </w:r>
    </w:p>
    <w:p w14:paraId="1997EA9C" w14:textId="77777777" w:rsidR="00D14C7A" w:rsidRDefault="00D14C7A">
      <w:pPr>
        <w:spacing w:before="2"/>
        <w:rPr>
          <w:b/>
          <w:sz w:val="10"/>
        </w:rPr>
      </w:pPr>
    </w:p>
    <w:p w14:paraId="741019BE" w14:textId="77777777" w:rsidR="00D14C7A" w:rsidRDefault="00F91227">
      <w:pPr>
        <w:pStyle w:val="a3"/>
        <w:spacing w:before="56"/>
        <w:ind w:left="192"/>
      </w:pPr>
      <w:r>
        <w:t>Κοινοποίηση:</w:t>
      </w:r>
    </w:p>
    <w:p w14:paraId="28B886C6" w14:textId="77777777" w:rsidR="00D14C7A" w:rsidRDefault="00F91227">
      <w:pPr>
        <w:pStyle w:val="a4"/>
        <w:numPr>
          <w:ilvl w:val="0"/>
          <w:numId w:val="3"/>
        </w:numPr>
        <w:tabs>
          <w:tab w:val="left" w:pos="334"/>
        </w:tabs>
        <w:spacing w:before="39"/>
        <w:rPr>
          <w:b/>
        </w:rPr>
      </w:pPr>
      <w:r>
        <w:rPr>
          <w:b/>
        </w:rPr>
        <w:t>Την</w:t>
      </w:r>
      <w:r>
        <w:rPr>
          <w:b/>
          <w:spacing w:val="-2"/>
        </w:rPr>
        <w:t xml:space="preserve"> </w:t>
      </w:r>
      <w:r>
        <w:rPr>
          <w:b/>
        </w:rPr>
        <w:t>Υπουργό</w:t>
      </w:r>
      <w:r>
        <w:rPr>
          <w:b/>
          <w:spacing w:val="-2"/>
        </w:rPr>
        <w:t xml:space="preserve"> </w:t>
      </w:r>
      <w:r>
        <w:rPr>
          <w:b/>
        </w:rPr>
        <w:t>Παιδείας</w:t>
      </w:r>
      <w:r>
        <w:rPr>
          <w:b/>
          <w:spacing w:val="-2"/>
        </w:rPr>
        <w:t xml:space="preserve"> </w:t>
      </w:r>
      <w:r>
        <w:rPr>
          <w:b/>
        </w:rPr>
        <w:t>και</w:t>
      </w:r>
      <w:r>
        <w:rPr>
          <w:b/>
          <w:spacing w:val="-1"/>
        </w:rPr>
        <w:t xml:space="preserve"> </w:t>
      </w:r>
      <w:r>
        <w:rPr>
          <w:b/>
        </w:rPr>
        <w:t>Θρησκευμάτων,</w:t>
      </w:r>
      <w:r>
        <w:rPr>
          <w:b/>
          <w:spacing w:val="-3"/>
        </w:rPr>
        <w:t xml:space="preserve"> </w:t>
      </w:r>
      <w:r>
        <w:rPr>
          <w:b/>
        </w:rPr>
        <w:t>κα.</w:t>
      </w:r>
      <w:r>
        <w:rPr>
          <w:b/>
          <w:spacing w:val="-2"/>
        </w:rPr>
        <w:t xml:space="preserve"> </w:t>
      </w:r>
      <w:r>
        <w:rPr>
          <w:b/>
        </w:rPr>
        <w:t>Νίκη</w:t>
      </w:r>
      <w:r>
        <w:rPr>
          <w:b/>
          <w:spacing w:val="-4"/>
        </w:rPr>
        <w:t xml:space="preserve"> </w:t>
      </w:r>
      <w:r>
        <w:rPr>
          <w:b/>
        </w:rPr>
        <w:t>Κεραμέως</w:t>
      </w:r>
    </w:p>
    <w:p w14:paraId="4A1715A6" w14:textId="77777777" w:rsidR="00D14C7A" w:rsidRDefault="00F91227">
      <w:pPr>
        <w:pStyle w:val="a4"/>
        <w:numPr>
          <w:ilvl w:val="0"/>
          <w:numId w:val="3"/>
        </w:numPr>
        <w:tabs>
          <w:tab w:val="left" w:pos="334"/>
        </w:tabs>
        <w:rPr>
          <w:b/>
        </w:rPr>
      </w:pPr>
      <w:r>
        <w:rPr>
          <w:b/>
        </w:rPr>
        <w:t>Τον</w:t>
      </w:r>
      <w:r>
        <w:rPr>
          <w:b/>
          <w:spacing w:val="-2"/>
        </w:rPr>
        <w:t xml:space="preserve"> </w:t>
      </w:r>
      <w:r>
        <w:rPr>
          <w:b/>
        </w:rPr>
        <w:t>Αναπληρωτή</w:t>
      </w:r>
      <w:r>
        <w:rPr>
          <w:b/>
          <w:spacing w:val="-2"/>
        </w:rPr>
        <w:t xml:space="preserve"> </w:t>
      </w:r>
      <w:r>
        <w:rPr>
          <w:b/>
        </w:rPr>
        <w:t>Υπουργό</w:t>
      </w:r>
      <w:r>
        <w:rPr>
          <w:b/>
          <w:spacing w:val="-5"/>
        </w:rPr>
        <w:t xml:space="preserve"> </w:t>
      </w:r>
      <w:r>
        <w:rPr>
          <w:b/>
        </w:rPr>
        <w:t>Εσωτερικών,</w:t>
      </w:r>
      <w:r>
        <w:rPr>
          <w:b/>
          <w:spacing w:val="-4"/>
        </w:rPr>
        <w:t xml:space="preserve"> </w:t>
      </w:r>
      <w:r>
        <w:rPr>
          <w:b/>
        </w:rPr>
        <w:t>κ.</w:t>
      </w:r>
      <w:r>
        <w:rPr>
          <w:b/>
          <w:spacing w:val="-3"/>
        </w:rPr>
        <w:t xml:space="preserve"> </w:t>
      </w:r>
      <w:r>
        <w:rPr>
          <w:b/>
        </w:rPr>
        <w:t>Στέλιο</w:t>
      </w:r>
      <w:r>
        <w:rPr>
          <w:b/>
          <w:spacing w:val="-3"/>
        </w:rPr>
        <w:t xml:space="preserve"> </w:t>
      </w:r>
      <w:r>
        <w:rPr>
          <w:b/>
        </w:rPr>
        <w:t>Πέτσα</w:t>
      </w:r>
    </w:p>
    <w:p w14:paraId="72A65239" w14:textId="77777777" w:rsidR="00D14C7A" w:rsidRDefault="00F91227">
      <w:pPr>
        <w:pStyle w:val="a4"/>
        <w:numPr>
          <w:ilvl w:val="0"/>
          <w:numId w:val="3"/>
        </w:numPr>
        <w:tabs>
          <w:tab w:val="left" w:pos="334"/>
        </w:tabs>
        <w:rPr>
          <w:b/>
        </w:rPr>
      </w:pPr>
      <w:r>
        <w:rPr>
          <w:b/>
        </w:rPr>
        <w:t>Τον</w:t>
      </w:r>
      <w:r>
        <w:rPr>
          <w:b/>
          <w:spacing w:val="-4"/>
        </w:rPr>
        <w:t xml:space="preserve"> </w:t>
      </w:r>
      <w:r>
        <w:rPr>
          <w:b/>
        </w:rPr>
        <w:t>Αναπληρωτή</w:t>
      </w:r>
      <w:r>
        <w:rPr>
          <w:b/>
          <w:spacing w:val="-2"/>
        </w:rPr>
        <w:t xml:space="preserve"> </w:t>
      </w:r>
      <w:r>
        <w:rPr>
          <w:b/>
        </w:rPr>
        <w:t>Υπουργό</w:t>
      </w:r>
      <w:r>
        <w:rPr>
          <w:b/>
          <w:spacing w:val="-6"/>
        </w:rPr>
        <w:t xml:space="preserve"> </w:t>
      </w:r>
      <w:r>
        <w:rPr>
          <w:b/>
        </w:rPr>
        <w:t>Οικονομικών,</w:t>
      </w:r>
      <w:r>
        <w:rPr>
          <w:b/>
          <w:spacing w:val="-1"/>
        </w:rPr>
        <w:t xml:space="preserve"> </w:t>
      </w:r>
      <w:r>
        <w:rPr>
          <w:b/>
        </w:rPr>
        <w:t>κ.</w:t>
      </w:r>
      <w:r>
        <w:rPr>
          <w:b/>
          <w:spacing w:val="-2"/>
        </w:rPr>
        <w:t xml:space="preserve"> </w:t>
      </w:r>
      <w:r>
        <w:rPr>
          <w:b/>
        </w:rPr>
        <w:t>Θεόδωρο</w:t>
      </w:r>
      <w:r>
        <w:rPr>
          <w:b/>
          <w:spacing w:val="-4"/>
        </w:rPr>
        <w:t xml:space="preserve"> </w:t>
      </w:r>
      <w:r>
        <w:rPr>
          <w:b/>
        </w:rPr>
        <w:t>Σκυλακάκη</w:t>
      </w:r>
    </w:p>
    <w:p w14:paraId="71AD5B80" w14:textId="77777777" w:rsidR="00D14C7A" w:rsidRDefault="00F91227">
      <w:pPr>
        <w:pStyle w:val="a4"/>
        <w:numPr>
          <w:ilvl w:val="0"/>
          <w:numId w:val="3"/>
        </w:numPr>
        <w:tabs>
          <w:tab w:val="left" w:pos="334"/>
        </w:tabs>
        <w:spacing w:before="39"/>
        <w:rPr>
          <w:b/>
        </w:rPr>
      </w:pPr>
      <w:r>
        <w:rPr>
          <w:b/>
        </w:rPr>
        <w:t>Την</w:t>
      </w:r>
      <w:r>
        <w:rPr>
          <w:b/>
          <w:spacing w:val="-3"/>
        </w:rPr>
        <w:t xml:space="preserve"> </w:t>
      </w:r>
      <w:r>
        <w:rPr>
          <w:b/>
        </w:rPr>
        <w:t>Υφυπουργό</w:t>
      </w:r>
      <w:r>
        <w:rPr>
          <w:b/>
          <w:spacing w:val="-2"/>
        </w:rPr>
        <w:t xml:space="preserve"> </w:t>
      </w:r>
      <w:r>
        <w:rPr>
          <w:b/>
        </w:rPr>
        <w:t>Παιδείας</w:t>
      </w:r>
      <w:r>
        <w:rPr>
          <w:b/>
          <w:spacing w:val="-3"/>
        </w:rPr>
        <w:t xml:space="preserve"> </w:t>
      </w:r>
      <w:r>
        <w:rPr>
          <w:b/>
        </w:rPr>
        <w:t>και</w:t>
      </w:r>
      <w:r>
        <w:rPr>
          <w:b/>
          <w:spacing w:val="-2"/>
        </w:rPr>
        <w:t xml:space="preserve"> </w:t>
      </w:r>
      <w:r>
        <w:rPr>
          <w:b/>
        </w:rPr>
        <w:t>Θρησκευμάτων,</w:t>
      </w:r>
      <w:r>
        <w:rPr>
          <w:b/>
          <w:spacing w:val="-1"/>
        </w:rPr>
        <w:t xml:space="preserve"> </w:t>
      </w:r>
      <w:r>
        <w:rPr>
          <w:b/>
        </w:rPr>
        <w:t>κα.</w:t>
      </w:r>
      <w:r>
        <w:rPr>
          <w:b/>
          <w:spacing w:val="-2"/>
        </w:rPr>
        <w:t xml:space="preserve"> </w:t>
      </w:r>
      <w:r>
        <w:rPr>
          <w:b/>
        </w:rPr>
        <w:t>Ζέττα</w:t>
      </w:r>
      <w:r>
        <w:rPr>
          <w:b/>
          <w:spacing w:val="-2"/>
        </w:rPr>
        <w:t xml:space="preserve"> </w:t>
      </w:r>
      <w:r>
        <w:rPr>
          <w:b/>
        </w:rPr>
        <w:t>Μακρή</w:t>
      </w:r>
    </w:p>
    <w:p w14:paraId="229C3503" w14:textId="77777777" w:rsidR="00D14C7A" w:rsidRDefault="00F91227">
      <w:pPr>
        <w:pStyle w:val="a4"/>
        <w:numPr>
          <w:ilvl w:val="0"/>
          <w:numId w:val="3"/>
        </w:numPr>
        <w:tabs>
          <w:tab w:val="left" w:pos="334"/>
        </w:tabs>
        <w:rPr>
          <w:b/>
        </w:rPr>
      </w:pPr>
      <w:r>
        <w:rPr>
          <w:b/>
        </w:rPr>
        <w:t>Τον</w:t>
      </w:r>
      <w:r>
        <w:rPr>
          <w:b/>
          <w:spacing w:val="-4"/>
        </w:rPr>
        <w:t xml:space="preserve"> </w:t>
      </w:r>
      <w:r>
        <w:rPr>
          <w:b/>
        </w:rPr>
        <w:t>Γενικό</w:t>
      </w:r>
      <w:r>
        <w:rPr>
          <w:b/>
          <w:spacing w:val="-4"/>
        </w:rPr>
        <w:t xml:space="preserve"> </w:t>
      </w:r>
      <w:r>
        <w:rPr>
          <w:b/>
        </w:rPr>
        <w:t>Γραμματέα</w:t>
      </w:r>
      <w:r>
        <w:rPr>
          <w:b/>
          <w:spacing w:val="-5"/>
        </w:rPr>
        <w:t xml:space="preserve"> </w:t>
      </w:r>
      <w:r>
        <w:rPr>
          <w:b/>
        </w:rPr>
        <w:t>Δημοσιονομικής</w:t>
      </w:r>
      <w:r>
        <w:rPr>
          <w:b/>
          <w:spacing w:val="-3"/>
        </w:rPr>
        <w:t xml:space="preserve"> </w:t>
      </w:r>
      <w:r>
        <w:rPr>
          <w:b/>
        </w:rPr>
        <w:t>Πολιτικής</w:t>
      </w:r>
      <w:r>
        <w:rPr>
          <w:b/>
          <w:spacing w:val="-5"/>
        </w:rPr>
        <w:t xml:space="preserve"> </w:t>
      </w:r>
      <w:r>
        <w:rPr>
          <w:b/>
        </w:rPr>
        <w:t>του</w:t>
      </w:r>
      <w:r>
        <w:rPr>
          <w:b/>
          <w:spacing w:val="-4"/>
        </w:rPr>
        <w:t xml:space="preserve"> </w:t>
      </w:r>
      <w:r>
        <w:rPr>
          <w:b/>
        </w:rPr>
        <w:t>Υπουργείου</w:t>
      </w:r>
      <w:r>
        <w:rPr>
          <w:b/>
          <w:spacing w:val="-4"/>
        </w:rPr>
        <w:t xml:space="preserve"> </w:t>
      </w:r>
      <w:r>
        <w:rPr>
          <w:b/>
        </w:rPr>
        <w:t>Οικονομικών,</w:t>
      </w:r>
      <w:r>
        <w:rPr>
          <w:b/>
          <w:spacing w:val="-2"/>
        </w:rPr>
        <w:t xml:space="preserve"> </w:t>
      </w:r>
      <w:r>
        <w:rPr>
          <w:b/>
        </w:rPr>
        <w:t>κ.</w:t>
      </w:r>
      <w:r>
        <w:rPr>
          <w:b/>
          <w:spacing w:val="-4"/>
        </w:rPr>
        <w:t xml:space="preserve"> </w:t>
      </w:r>
      <w:r>
        <w:rPr>
          <w:b/>
        </w:rPr>
        <w:t>Αθανάσιο</w:t>
      </w:r>
      <w:r>
        <w:rPr>
          <w:b/>
          <w:spacing w:val="1"/>
        </w:rPr>
        <w:t xml:space="preserve"> </w:t>
      </w:r>
      <w:r>
        <w:rPr>
          <w:b/>
        </w:rPr>
        <w:t>Πετραλιά</w:t>
      </w:r>
    </w:p>
    <w:p w14:paraId="5DAA8323" w14:textId="77777777" w:rsidR="00D14C7A" w:rsidRDefault="00F91227">
      <w:pPr>
        <w:pStyle w:val="a4"/>
        <w:numPr>
          <w:ilvl w:val="0"/>
          <w:numId w:val="3"/>
        </w:numPr>
        <w:tabs>
          <w:tab w:val="left" w:pos="334"/>
        </w:tabs>
        <w:spacing w:line="273" w:lineRule="auto"/>
        <w:ind w:right="149"/>
        <w:rPr>
          <w:b/>
        </w:rPr>
      </w:pPr>
      <w:r>
        <w:rPr>
          <w:b/>
        </w:rPr>
        <w:t>Γενικό</w:t>
      </w:r>
      <w:r>
        <w:rPr>
          <w:b/>
          <w:spacing w:val="41"/>
        </w:rPr>
        <w:t xml:space="preserve"> </w:t>
      </w:r>
      <w:r>
        <w:rPr>
          <w:b/>
        </w:rPr>
        <w:t>Διευθυντή</w:t>
      </w:r>
      <w:r>
        <w:rPr>
          <w:b/>
          <w:spacing w:val="42"/>
        </w:rPr>
        <w:t xml:space="preserve"> </w:t>
      </w:r>
      <w:r>
        <w:rPr>
          <w:b/>
        </w:rPr>
        <w:t>της</w:t>
      </w:r>
      <w:r>
        <w:rPr>
          <w:b/>
          <w:spacing w:val="41"/>
        </w:rPr>
        <w:t xml:space="preserve"> </w:t>
      </w:r>
      <w:r>
        <w:rPr>
          <w:b/>
        </w:rPr>
        <w:t>Διεύθυνσης</w:t>
      </w:r>
      <w:r>
        <w:rPr>
          <w:b/>
          <w:spacing w:val="41"/>
        </w:rPr>
        <w:t xml:space="preserve"> </w:t>
      </w:r>
      <w:r>
        <w:rPr>
          <w:b/>
        </w:rPr>
        <w:t>Οικονομικών</w:t>
      </w:r>
      <w:r>
        <w:rPr>
          <w:b/>
          <w:spacing w:val="43"/>
        </w:rPr>
        <w:t xml:space="preserve"> </w:t>
      </w:r>
      <w:r>
        <w:rPr>
          <w:b/>
        </w:rPr>
        <w:t>Υπηρεσιών</w:t>
      </w:r>
      <w:r>
        <w:rPr>
          <w:b/>
          <w:spacing w:val="41"/>
        </w:rPr>
        <w:t xml:space="preserve"> </w:t>
      </w:r>
      <w:r>
        <w:rPr>
          <w:b/>
        </w:rPr>
        <w:t>&amp;</w:t>
      </w:r>
      <w:r>
        <w:rPr>
          <w:b/>
          <w:spacing w:val="43"/>
        </w:rPr>
        <w:t xml:space="preserve"> </w:t>
      </w:r>
      <w:r>
        <w:rPr>
          <w:b/>
        </w:rPr>
        <w:t>Διοικητικής</w:t>
      </w:r>
      <w:r>
        <w:rPr>
          <w:b/>
          <w:spacing w:val="41"/>
        </w:rPr>
        <w:t xml:space="preserve"> </w:t>
      </w:r>
      <w:r>
        <w:rPr>
          <w:b/>
        </w:rPr>
        <w:t>Υποστήριξης</w:t>
      </w:r>
      <w:r>
        <w:rPr>
          <w:b/>
          <w:spacing w:val="41"/>
        </w:rPr>
        <w:t xml:space="preserve"> </w:t>
      </w:r>
      <w:r>
        <w:rPr>
          <w:b/>
        </w:rPr>
        <w:t>/</w:t>
      </w:r>
      <w:r>
        <w:rPr>
          <w:b/>
          <w:spacing w:val="43"/>
        </w:rPr>
        <w:t xml:space="preserve"> </w:t>
      </w:r>
      <w:r>
        <w:rPr>
          <w:b/>
        </w:rPr>
        <w:t>Διεύθυνση</w:t>
      </w:r>
      <w:r>
        <w:rPr>
          <w:b/>
          <w:spacing w:val="-47"/>
        </w:rPr>
        <w:t xml:space="preserve"> </w:t>
      </w:r>
      <w:r>
        <w:rPr>
          <w:b/>
        </w:rPr>
        <w:t>Διοικητικής</w:t>
      </w:r>
      <w:r>
        <w:rPr>
          <w:b/>
          <w:spacing w:val="-3"/>
        </w:rPr>
        <w:t xml:space="preserve"> </w:t>
      </w:r>
      <w:r>
        <w:rPr>
          <w:b/>
        </w:rPr>
        <w:t>Υποστήριξης</w:t>
      </w:r>
      <w:r>
        <w:rPr>
          <w:b/>
          <w:spacing w:val="-2"/>
        </w:rPr>
        <w:t xml:space="preserve"> </w:t>
      </w:r>
      <w:r>
        <w:rPr>
          <w:b/>
        </w:rPr>
        <w:t>/ Τμήμα</w:t>
      </w:r>
      <w:r>
        <w:rPr>
          <w:b/>
          <w:spacing w:val="-2"/>
        </w:rPr>
        <w:t xml:space="preserve"> </w:t>
      </w:r>
      <w:r>
        <w:rPr>
          <w:b/>
        </w:rPr>
        <w:t>Τεχνικών</w:t>
      </w:r>
      <w:r>
        <w:rPr>
          <w:b/>
          <w:spacing w:val="-3"/>
        </w:rPr>
        <w:t xml:space="preserve"> </w:t>
      </w:r>
      <w:r>
        <w:rPr>
          <w:b/>
        </w:rPr>
        <w:t>Υπηρεσιών</w:t>
      </w:r>
      <w:r>
        <w:rPr>
          <w:b/>
          <w:spacing w:val="-2"/>
        </w:rPr>
        <w:t xml:space="preserve"> </w:t>
      </w:r>
      <w:r>
        <w:rPr>
          <w:b/>
        </w:rPr>
        <w:t>του</w:t>
      </w:r>
      <w:r>
        <w:rPr>
          <w:b/>
          <w:spacing w:val="-3"/>
        </w:rPr>
        <w:t xml:space="preserve"> </w:t>
      </w:r>
      <w:r>
        <w:rPr>
          <w:b/>
        </w:rPr>
        <w:t>Υπουργείου</w:t>
      </w:r>
      <w:r>
        <w:rPr>
          <w:b/>
          <w:spacing w:val="-3"/>
        </w:rPr>
        <w:t xml:space="preserve"> </w:t>
      </w:r>
      <w:r>
        <w:rPr>
          <w:b/>
        </w:rPr>
        <w:t>Εσωτερικών, κ.</w:t>
      </w:r>
      <w:r>
        <w:rPr>
          <w:b/>
          <w:spacing w:val="-2"/>
        </w:rPr>
        <w:t xml:space="preserve"> </w:t>
      </w:r>
      <w:r>
        <w:rPr>
          <w:b/>
        </w:rPr>
        <w:t>Γεώργιο</w:t>
      </w:r>
      <w:r>
        <w:rPr>
          <w:b/>
          <w:spacing w:val="-2"/>
        </w:rPr>
        <w:t xml:space="preserve"> </w:t>
      </w:r>
      <w:r>
        <w:rPr>
          <w:b/>
        </w:rPr>
        <w:t>Δέδε</w:t>
      </w:r>
    </w:p>
    <w:p w14:paraId="7175C7C1" w14:textId="77777777" w:rsidR="00D14C7A" w:rsidRDefault="00F91227">
      <w:pPr>
        <w:pStyle w:val="a4"/>
        <w:numPr>
          <w:ilvl w:val="0"/>
          <w:numId w:val="3"/>
        </w:numPr>
        <w:tabs>
          <w:tab w:val="left" w:pos="334"/>
        </w:tabs>
        <w:spacing w:before="5"/>
        <w:rPr>
          <w:b/>
        </w:rPr>
      </w:pPr>
      <w:r>
        <w:rPr>
          <w:b/>
        </w:rPr>
        <w:t>Πρόεδρο</w:t>
      </w:r>
      <w:r>
        <w:rPr>
          <w:b/>
          <w:spacing w:val="-3"/>
        </w:rPr>
        <w:t xml:space="preserve"> </w:t>
      </w:r>
      <w:r>
        <w:rPr>
          <w:b/>
        </w:rPr>
        <w:t>Διοικούσας</w:t>
      </w:r>
      <w:r>
        <w:rPr>
          <w:b/>
          <w:spacing w:val="-3"/>
        </w:rPr>
        <w:t xml:space="preserve"> </w:t>
      </w:r>
      <w:r>
        <w:rPr>
          <w:b/>
        </w:rPr>
        <w:t>Επιτροπής</w:t>
      </w:r>
      <w:r>
        <w:rPr>
          <w:b/>
          <w:spacing w:val="-3"/>
        </w:rPr>
        <w:t xml:space="preserve"> </w:t>
      </w:r>
      <w:r>
        <w:rPr>
          <w:b/>
        </w:rPr>
        <w:t>Πρότυπων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>
        <w:rPr>
          <w:b/>
        </w:rPr>
        <w:t>Πειραματικών</w:t>
      </w:r>
      <w:r>
        <w:rPr>
          <w:b/>
          <w:spacing w:val="-3"/>
        </w:rPr>
        <w:t xml:space="preserve"> </w:t>
      </w:r>
      <w:r>
        <w:rPr>
          <w:b/>
        </w:rPr>
        <w:t>Σχολείων</w:t>
      </w:r>
    </w:p>
    <w:p w14:paraId="4E7D227C" w14:textId="77777777" w:rsidR="00D14C7A" w:rsidRDefault="00F91227">
      <w:pPr>
        <w:pStyle w:val="a4"/>
        <w:numPr>
          <w:ilvl w:val="0"/>
          <w:numId w:val="3"/>
        </w:numPr>
        <w:tabs>
          <w:tab w:val="left" w:pos="334"/>
        </w:tabs>
        <w:rPr>
          <w:b/>
        </w:rPr>
      </w:pPr>
      <w:r>
        <w:rPr>
          <w:b/>
        </w:rPr>
        <w:t>Αυτοτελές</w:t>
      </w:r>
      <w:r>
        <w:rPr>
          <w:b/>
          <w:spacing w:val="-5"/>
        </w:rPr>
        <w:t xml:space="preserve"> </w:t>
      </w:r>
      <w:r>
        <w:rPr>
          <w:b/>
        </w:rPr>
        <w:t>Τμήμα</w:t>
      </w:r>
      <w:r>
        <w:rPr>
          <w:b/>
          <w:spacing w:val="-2"/>
        </w:rPr>
        <w:t xml:space="preserve"> </w:t>
      </w:r>
      <w:r>
        <w:rPr>
          <w:b/>
        </w:rPr>
        <w:t>Προτύπων</w:t>
      </w:r>
      <w:r>
        <w:rPr>
          <w:b/>
          <w:spacing w:val="-3"/>
        </w:rPr>
        <w:t xml:space="preserve"> </w:t>
      </w:r>
      <w:r>
        <w:rPr>
          <w:b/>
        </w:rPr>
        <w:t>και</w:t>
      </w:r>
      <w:r>
        <w:rPr>
          <w:b/>
          <w:spacing w:val="-3"/>
        </w:rPr>
        <w:t xml:space="preserve"> </w:t>
      </w:r>
      <w:r>
        <w:rPr>
          <w:b/>
        </w:rPr>
        <w:t>Πειραματικών</w:t>
      </w:r>
      <w:r>
        <w:rPr>
          <w:b/>
          <w:spacing w:val="-4"/>
        </w:rPr>
        <w:t xml:space="preserve"> </w:t>
      </w:r>
      <w:r>
        <w:rPr>
          <w:b/>
        </w:rPr>
        <w:t>Σχολείων</w:t>
      </w:r>
      <w:r>
        <w:rPr>
          <w:b/>
          <w:spacing w:val="-3"/>
        </w:rPr>
        <w:t xml:space="preserve"> </w:t>
      </w:r>
      <w:r>
        <w:rPr>
          <w:b/>
        </w:rPr>
        <w:t>Υπουργείου</w:t>
      </w:r>
      <w:r>
        <w:rPr>
          <w:b/>
          <w:spacing w:val="-4"/>
        </w:rPr>
        <w:t xml:space="preserve"> </w:t>
      </w:r>
      <w:r>
        <w:rPr>
          <w:b/>
        </w:rPr>
        <w:t>Παιδείας</w:t>
      </w:r>
    </w:p>
    <w:p w14:paraId="31A0D420" w14:textId="77777777" w:rsidR="00D14C7A" w:rsidRDefault="00F91227">
      <w:pPr>
        <w:pStyle w:val="a4"/>
        <w:numPr>
          <w:ilvl w:val="0"/>
          <w:numId w:val="3"/>
        </w:numPr>
        <w:tabs>
          <w:tab w:val="left" w:pos="334"/>
        </w:tabs>
        <w:rPr>
          <w:b/>
        </w:rPr>
      </w:pPr>
      <w:r>
        <w:rPr>
          <w:b/>
        </w:rPr>
        <w:t>Περιφερειακή</w:t>
      </w:r>
      <w:r>
        <w:rPr>
          <w:b/>
          <w:spacing w:val="-3"/>
        </w:rPr>
        <w:t xml:space="preserve"> </w:t>
      </w:r>
      <w:r>
        <w:rPr>
          <w:b/>
        </w:rPr>
        <w:t>Διεύθυνση</w:t>
      </w:r>
      <w:r>
        <w:rPr>
          <w:b/>
          <w:spacing w:val="-3"/>
        </w:rPr>
        <w:t xml:space="preserve"> </w:t>
      </w:r>
      <w:r>
        <w:rPr>
          <w:b/>
        </w:rPr>
        <w:t>Πρωτοβάθμιας</w:t>
      </w:r>
      <w:r>
        <w:rPr>
          <w:b/>
          <w:spacing w:val="-3"/>
        </w:rPr>
        <w:t xml:space="preserve"> </w:t>
      </w:r>
      <w:r>
        <w:rPr>
          <w:b/>
        </w:rPr>
        <w:t>&amp; Δευτεροβάθμιας</w:t>
      </w:r>
      <w:r>
        <w:rPr>
          <w:b/>
          <w:spacing w:val="-2"/>
        </w:rPr>
        <w:t xml:space="preserve"> </w:t>
      </w:r>
      <w:r>
        <w:rPr>
          <w:b/>
        </w:rPr>
        <w:t>Εκπαίδευσης</w:t>
      </w:r>
      <w:r>
        <w:rPr>
          <w:b/>
          <w:spacing w:val="-4"/>
        </w:rPr>
        <w:t xml:space="preserve"> </w:t>
      </w:r>
      <w:r>
        <w:rPr>
          <w:b/>
        </w:rPr>
        <w:t>Αττικής</w:t>
      </w:r>
    </w:p>
    <w:p w14:paraId="01F6AABE" w14:textId="77777777" w:rsidR="00D14C7A" w:rsidRDefault="00F91227">
      <w:pPr>
        <w:pStyle w:val="a4"/>
        <w:numPr>
          <w:ilvl w:val="0"/>
          <w:numId w:val="3"/>
        </w:numPr>
        <w:tabs>
          <w:tab w:val="left" w:pos="334"/>
        </w:tabs>
        <w:spacing w:before="38"/>
        <w:rPr>
          <w:b/>
        </w:rPr>
      </w:pPr>
      <w:r>
        <w:rPr>
          <w:b/>
        </w:rPr>
        <w:t>Διεύθυνση</w:t>
      </w:r>
      <w:r>
        <w:rPr>
          <w:b/>
          <w:spacing w:val="-4"/>
        </w:rPr>
        <w:t xml:space="preserve"> </w:t>
      </w:r>
      <w:r>
        <w:rPr>
          <w:b/>
        </w:rPr>
        <w:t>Δευτεροβάθμιας</w:t>
      </w:r>
      <w:r>
        <w:rPr>
          <w:b/>
          <w:spacing w:val="-5"/>
        </w:rPr>
        <w:t xml:space="preserve"> </w:t>
      </w:r>
      <w:r>
        <w:rPr>
          <w:b/>
        </w:rPr>
        <w:t>Εκπαίδευσης</w:t>
      </w:r>
      <w:r>
        <w:rPr>
          <w:b/>
          <w:spacing w:val="-5"/>
        </w:rPr>
        <w:t xml:space="preserve"> </w:t>
      </w:r>
      <w:r>
        <w:rPr>
          <w:b/>
        </w:rPr>
        <w:t>Α΄</w:t>
      </w:r>
      <w:r>
        <w:rPr>
          <w:b/>
          <w:spacing w:val="-4"/>
        </w:rPr>
        <w:t xml:space="preserve"> </w:t>
      </w:r>
      <w:r>
        <w:rPr>
          <w:b/>
        </w:rPr>
        <w:t>Αθήνας</w:t>
      </w:r>
    </w:p>
    <w:p w14:paraId="6F00E9B4" w14:textId="77777777" w:rsidR="00D14C7A" w:rsidRDefault="00F91227">
      <w:pPr>
        <w:pStyle w:val="a4"/>
        <w:numPr>
          <w:ilvl w:val="0"/>
          <w:numId w:val="3"/>
        </w:numPr>
        <w:tabs>
          <w:tab w:val="left" w:pos="334"/>
        </w:tabs>
        <w:rPr>
          <w:b/>
        </w:rPr>
      </w:pPr>
      <w:r>
        <w:rPr>
          <w:b/>
        </w:rPr>
        <w:t>Διεύθυνση</w:t>
      </w:r>
      <w:r>
        <w:rPr>
          <w:b/>
          <w:spacing w:val="-4"/>
        </w:rPr>
        <w:t xml:space="preserve"> </w:t>
      </w:r>
      <w:r>
        <w:rPr>
          <w:b/>
        </w:rPr>
        <w:t>Δευτεροβάθμιας</w:t>
      </w:r>
      <w:r>
        <w:rPr>
          <w:b/>
          <w:spacing w:val="-4"/>
        </w:rPr>
        <w:t xml:space="preserve"> </w:t>
      </w:r>
      <w:r>
        <w:rPr>
          <w:b/>
        </w:rPr>
        <w:t>Εκπαίδευσης</w:t>
      </w:r>
      <w:r>
        <w:rPr>
          <w:b/>
          <w:spacing w:val="-5"/>
        </w:rPr>
        <w:t xml:space="preserve"> </w:t>
      </w:r>
      <w:r>
        <w:rPr>
          <w:b/>
        </w:rPr>
        <w:t>Β΄</w:t>
      </w:r>
      <w:r>
        <w:rPr>
          <w:b/>
          <w:spacing w:val="-4"/>
        </w:rPr>
        <w:t xml:space="preserve"> </w:t>
      </w:r>
      <w:r>
        <w:rPr>
          <w:b/>
        </w:rPr>
        <w:t>Αθήνας</w:t>
      </w:r>
    </w:p>
    <w:p w14:paraId="11127E74" w14:textId="77777777" w:rsidR="00D14C7A" w:rsidRDefault="00F91227">
      <w:pPr>
        <w:pStyle w:val="a4"/>
        <w:numPr>
          <w:ilvl w:val="0"/>
          <w:numId w:val="3"/>
        </w:numPr>
        <w:tabs>
          <w:tab w:val="left" w:pos="334"/>
        </w:tabs>
        <w:spacing w:before="42"/>
        <w:rPr>
          <w:b/>
        </w:rPr>
      </w:pPr>
      <w:r>
        <w:rPr>
          <w:b/>
        </w:rPr>
        <w:t>Διεύθυνση</w:t>
      </w:r>
      <w:r>
        <w:rPr>
          <w:b/>
          <w:spacing w:val="-3"/>
        </w:rPr>
        <w:t xml:space="preserve"> </w:t>
      </w:r>
      <w:r>
        <w:rPr>
          <w:b/>
        </w:rPr>
        <w:t>Δευτεροβάθμιας</w:t>
      </w:r>
      <w:r>
        <w:rPr>
          <w:b/>
          <w:spacing w:val="-4"/>
        </w:rPr>
        <w:t xml:space="preserve"> </w:t>
      </w:r>
      <w:r>
        <w:rPr>
          <w:b/>
        </w:rPr>
        <w:t>Εκπαίδευσης</w:t>
      </w:r>
      <w:r>
        <w:rPr>
          <w:b/>
          <w:spacing w:val="-5"/>
        </w:rPr>
        <w:t xml:space="preserve"> </w:t>
      </w:r>
      <w:r>
        <w:rPr>
          <w:b/>
        </w:rPr>
        <w:t>Γ΄</w:t>
      </w:r>
      <w:r>
        <w:rPr>
          <w:b/>
          <w:spacing w:val="-3"/>
        </w:rPr>
        <w:t xml:space="preserve"> </w:t>
      </w:r>
      <w:r>
        <w:rPr>
          <w:b/>
        </w:rPr>
        <w:t>Αθήνας</w:t>
      </w:r>
    </w:p>
    <w:p w14:paraId="0D89ED74" w14:textId="77777777" w:rsidR="00D14C7A" w:rsidRDefault="00F91227">
      <w:pPr>
        <w:pStyle w:val="a4"/>
        <w:numPr>
          <w:ilvl w:val="0"/>
          <w:numId w:val="3"/>
        </w:numPr>
        <w:tabs>
          <w:tab w:val="left" w:pos="334"/>
        </w:tabs>
        <w:spacing w:before="38"/>
        <w:rPr>
          <w:b/>
        </w:rPr>
      </w:pPr>
      <w:r>
        <w:rPr>
          <w:b/>
        </w:rPr>
        <w:t>Διεύθυνση</w:t>
      </w:r>
      <w:r>
        <w:rPr>
          <w:b/>
          <w:spacing w:val="-3"/>
        </w:rPr>
        <w:t xml:space="preserve"> </w:t>
      </w:r>
      <w:r>
        <w:rPr>
          <w:b/>
        </w:rPr>
        <w:t>Δευτεροβάθμιας</w:t>
      </w:r>
      <w:r>
        <w:rPr>
          <w:b/>
          <w:spacing w:val="-4"/>
        </w:rPr>
        <w:t xml:space="preserve"> </w:t>
      </w:r>
      <w:r>
        <w:rPr>
          <w:b/>
        </w:rPr>
        <w:t>Εκπαίδευσης</w:t>
      </w:r>
      <w:r>
        <w:rPr>
          <w:b/>
          <w:spacing w:val="-5"/>
        </w:rPr>
        <w:t xml:space="preserve"> </w:t>
      </w:r>
      <w:r>
        <w:rPr>
          <w:b/>
        </w:rPr>
        <w:t>Δ΄</w:t>
      </w:r>
      <w:r>
        <w:rPr>
          <w:b/>
          <w:spacing w:val="-3"/>
        </w:rPr>
        <w:t xml:space="preserve"> </w:t>
      </w:r>
      <w:r>
        <w:rPr>
          <w:b/>
        </w:rPr>
        <w:t>Αθήνας</w:t>
      </w:r>
    </w:p>
    <w:p w14:paraId="7F672F4A" w14:textId="77777777" w:rsidR="00D14C7A" w:rsidRDefault="00F91227">
      <w:pPr>
        <w:pStyle w:val="a4"/>
        <w:numPr>
          <w:ilvl w:val="0"/>
          <w:numId w:val="3"/>
        </w:numPr>
        <w:tabs>
          <w:tab w:val="left" w:pos="334"/>
        </w:tabs>
        <w:spacing w:before="42"/>
        <w:rPr>
          <w:b/>
        </w:rPr>
      </w:pPr>
      <w:r>
        <w:rPr>
          <w:b/>
        </w:rPr>
        <w:t>Διεύθυνση</w:t>
      </w:r>
      <w:r>
        <w:rPr>
          <w:b/>
          <w:spacing w:val="-5"/>
        </w:rPr>
        <w:t xml:space="preserve"> </w:t>
      </w:r>
      <w:r>
        <w:rPr>
          <w:b/>
        </w:rPr>
        <w:t>Δευτεροβάθμιας</w:t>
      </w:r>
      <w:r>
        <w:rPr>
          <w:b/>
          <w:spacing w:val="-4"/>
        </w:rPr>
        <w:t xml:space="preserve"> </w:t>
      </w:r>
      <w:r>
        <w:rPr>
          <w:b/>
        </w:rPr>
        <w:t>Εκπαίδευσης</w:t>
      </w:r>
      <w:r>
        <w:rPr>
          <w:b/>
          <w:spacing w:val="-5"/>
        </w:rPr>
        <w:t xml:space="preserve"> </w:t>
      </w:r>
      <w:r>
        <w:rPr>
          <w:b/>
        </w:rPr>
        <w:t>Πειραιά</w:t>
      </w:r>
    </w:p>
    <w:p w14:paraId="348E13E8" w14:textId="77777777" w:rsidR="00D14C7A" w:rsidRDefault="00F91227">
      <w:pPr>
        <w:pStyle w:val="a4"/>
        <w:numPr>
          <w:ilvl w:val="0"/>
          <w:numId w:val="3"/>
        </w:numPr>
        <w:tabs>
          <w:tab w:val="left" w:pos="334"/>
        </w:tabs>
        <w:rPr>
          <w:b/>
        </w:rPr>
      </w:pPr>
      <w:r>
        <w:rPr>
          <w:b/>
        </w:rPr>
        <w:t>Διευθυντές/Υποδιευθυντές</w:t>
      </w:r>
      <w:r>
        <w:rPr>
          <w:b/>
          <w:spacing w:val="-4"/>
        </w:rPr>
        <w:t xml:space="preserve"> </w:t>
      </w:r>
      <w:r>
        <w:rPr>
          <w:b/>
        </w:rPr>
        <w:t>Σχολικών</w:t>
      </w:r>
      <w:r>
        <w:rPr>
          <w:b/>
          <w:spacing w:val="-4"/>
        </w:rPr>
        <w:t xml:space="preserve"> </w:t>
      </w:r>
      <w:r>
        <w:rPr>
          <w:b/>
        </w:rPr>
        <w:t>Μονάδων</w:t>
      </w:r>
    </w:p>
    <w:p w14:paraId="499E8605" w14:textId="77777777" w:rsidR="00D14C7A" w:rsidRDefault="00D14C7A">
      <w:pPr>
        <w:spacing w:before="8"/>
        <w:rPr>
          <w:b/>
          <w:sz w:val="21"/>
        </w:rPr>
      </w:pPr>
    </w:p>
    <w:p w14:paraId="61884661" w14:textId="77777777" w:rsidR="00D14C7A" w:rsidRDefault="00F91227">
      <w:pPr>
        <w:spacing w:line="276" w:lineRule="auto"/>
        <w:ind w:left="192"/>
        <w:rPr>
          <w:b/>
          <w:sz w:val="24"/>
        </w:rPr>
      </w:pPr>
      <w:r>
        <w:rPr>
          <w:b/>
          <w:sz w:val="24"/>
          <w:u w:val="single"/>
        </w:rPr>
        <w:t>ΘΕΜΑ:</w:t>
      </w:r>
      <w:r>
        <w:rPr>
          <w:b/>
          <w:spacing w:val="14"/>
          <w:sz w:val="24"/>
          <w:u w:val="single"/>
        </w:rPr>
        <w:t xml:space="preserve"> </w:t>
      </w:r>
      <w:r>
        <w:rPr>
          <w:b/>
          <w:sz w:val="24"/>
          <w:u w:val="single"/>
        </w:rPr>
        <w:t>ΑΙΤΗΜΑ</w:t>
      </w:r>
      <w:r>
        <w:rPr>
          <w:b/>
          <w:spacing w:val="13"/>
          <w:sz w:val="24"/>
          <w:u w:val="single"/>
        </w:rPr>
        <w:t xml:space="preserve"> </w:t>
      </w:r>
      <w:r>
        <w:rPr>
          <w:b/>
          <w:sz w:val="24"/>
          <w:u w:val="single"/>
        </w:rPr>
        <w:t>ΓΙΑ</w:t>
      </w:r>
      <w:r>
        <w:rPr>
          <w:b/>
          <w:spacing w:val="15"/>
          <w:sz w:val="24"/>
          <w:u w:val="single"/>
        </w:rPr>
        <w:t xml:space="preserve"> </w:t>
      </w:r>
      <w:r>
        <w:rPr>
          <w:b/>
          <w:sz w:val="24"/>
          <w:u w:val="single"/>
        </w:rPr>
        <w:t>ΑΜΕΣΗ</w:t>
      </w:r>
      <w:r>
        <w:rPr>
          <w:b/>
          <w:spacing w:val="13"/>
          <w:sz w:val="24"/>
          <w:u w:val="single"/>
        </w:rPr>
        <w:t xml:space="preserve"> </w:t>
      </w:r>
      <w:r>
        <w:rPr>
          <w:b/>
          <w:sz w:val="24"/>
          <w:u w:val="single"/>
        </w:rPr>
        <w:t>ΔΙΕΥΘΕΤΗΣΗ</w:t>
      </w:r>
      <w:r>
        <w:rPr>
          <w:b/>
          <w:spacing w:val="12"/>
          <w:sz w:val="24"/>
          <w:u w:val="single"/>
        </w:rPr>
        <w:t xml:space="preserve"> </w:t>
      </w:r>
      <w:r>
        <w:rPr>
          <w:b/>
          <w:sz w:val="24"/>
          <w:u w:val="single"/>
        </w:rPr>
        <w:t>ΚΡΙΣΙΜΩΝ</w:t>
      </w:r>
      <w:r>
        <w:rPr>
          <w:b/>
          <w:spacing w:val="13"/>
          <w:sz w:val="24"/>
          <w:u w:val="single"/>
        </w:rPr>
        <w:t xml:space="preserve"> </w:t>
      </w:r>
      <w:r>
        <w:rPr>
          <w:b/>
          <w:sz w:val="24"/>
          <w:u w:val="single"/>
        </w:rPr>
        <w:t>ΖΗΤΗΜΑΤΩΝ</w:t>
      </w:r>
      <w:r>
        <w:rPr>
          <w:b/>
          <w:spacing w:val="13"/>
          <w:sz w:val="24"/>
          <w:u w:val="single"/>
        </w:rPr>
        <w:t xml:space="preserve"> </w:t>
      </w:r>
      <w:r>
        <w:rPr>
          <w:b/>
          <w:sz w:val="24"/>
          <w:u w:val="single"/>
        </w:rPr>
        <w:t>ΠΟΥ</w:t>
      </w:r>
      <w:r>
        <w:rPr>
          <w:b/>
          <w:spacing w:val="10"/>
          <w:sz w:val="24"/>
          <w:u w:val="single"/>
        </w:rPr>
        <w:t xml:space="preserve"> </w:t>
      </w:r>
      <w:r>
        <w:rPr>
          <w:b/>
          <w:sz w:val="24"/>
          <w:u w:val="single"/>
        </w:rPr>
        <w:t>ΑΦΟΡΟΥΝ</w:t>
      </w:r>
      <w:r>
        <w:rPr>
          <w:b/>
          <w:spacing w:val="13"/>
          <w:sz w:val="24"/>
          <w:u w:val="single"/>
        </w:rPr>
        <w:t xml:space="preserve"> </w:t>
      </w:r>
      <w:r>
        <w:rPr>
          <w:b/>
          <w:sz w:val="24"/>
          <w:u w:val="single"/>
        </w:rPr>
        <w:t>ΤΙΣ</w:t>
      </w:r>
      <w:r>
        <w:rPr>
          <w:b/>
          <w:spacing w:val="13"/>
          <w:sz w:val="24"/>
          <w:u w:val="single"/>
        </w:rPr>
        <w:t xml:space="preserve"> </w:t>
      </w:r>
      <w:r>
        <w:rPr>
          <w:b/>
          <w:sz w:val="24"/>
          <w:u w:val="single"/>
        </w:rPr>
        <w:t>ΜΕΤΑΚΙΝΗΣΕΙΣ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  <w:u w:val="single"/>
        </w:rPr>
        <w:t>ΜΑΘΗΤΩΝ/ΤΡΙΩΝ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ΤΩΝ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ΠΡΟΤΥΠΩΝ ΣΧΟΛΕΙΩΝ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ΑΤΤΙΚΗΣ</w:t>
      </w:r>
    </w:p>
    <w:p w14:paraId="4400EBE7" w14:textId="77777777" w:rsidR="00D14C7A" w:rsidRDefault="00D14C7A">
      <w:pPr>
        <w:spacing w:before="6"/>
        <w:rPr>
          <w:b/>
          <w:sz w:val="11"/>
        </w:rPr>
      </w:pPr>
    </w:p>
    <w:p w14:paraId="7266CFA3" w14:textId="77777777" w:rsidR="00D14C7A" w:rsidRDefault="00F91227">
      <w:pPr>
        <w:spacing w:before="57"/>
        <w:ind w:left="192"/>
        <w:jc w:val="both"/>
      </w:pPr>
      <w:r>
        <w:t>Αξιότιμοι</w:t>
      </w:r>
      <w:r>
        <w:rPr>
          <w:spacing w:val="-2"/>
        </w:rPr>
        <w:t xml:space="preserve"> </w:t>
      </w:r>
      <w:r>
        <w:t>κύριοι,</w:t>
      </w:r>
    </w:p>
    <w:p w14:paraId="6D388E6F" w14:textId="77777777" w:rsidR="00D14C7A" w:rsidRDefault="00F91227">
      <w:pPr>
        <w:spacing w:before="180" w:line="276" w:lineRule="auto"/>
        <w:ind w:left="192" w:right="140" w:firstLine="720"/>
        <w:jc w:val="both"/>
        <w:rPr>
          <w:b/>
        </w:rPr>
      </w:pPr>
      <w:r>
        <w:t xml:space="preserve">Σε συνέχεια της από 22/03/2023 συνάντησης τριμελούς επιτροπής εκπροσώπησης της </w:t>
      </w:r>
      <w:r>
        <w:rPr>
          <w:b/>
        </w:rPr>
        <w:t>Συντονιστικής</w:t>
      </w:r>
      <w:r>
        <w:rPr>
          <w:b/>
          <w:spacing w:val="1"/>
        </w:rPr>
        <w:t xml:space="preserve"> </w:t>
      </w:r>
      <w:r>
        <w:rPr>
          <w:b/>
        </w:rPr>
        <w:t>Επιτροπής</w:t>
      </w:r>
      <w:r>
        <w:rPr>
          <w:b/>
          <w:spacing w:val="1"/>
        </w:rPr>
        <w:t xml:space="preserve"> </w:t>
      </w:r>
      <w:r>
        <w:rPr>
          <w:b/>
        </w:rPr>
        <w:t>Συλλόγων</w:t>
      </w:r>
      <w:r>
        <w:rPr>
          <w:b/>
          <w:spacing w:val="1"/>
        </w:rPr>
        <w:t xml:space="preserve"> </w:t>
      </w:r>
      <w:r>
        <w:rPr>
          <w:b/>
        </w:rPr>
        <w:t>Γονέων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Κηδεμόνων</w:t>
      </w:r>
      <w:r>
        <w:rPr>
          <w:b/>
          <w:spacing w:val="1"/>
        </w:rPr>
        <w:t xml:space="preserve"> </w:t>
      </w:r>
      <w:r>
        <w:rPr>
          <w:b/>
        </w:rPr>
        <w:t>Προτύπων</w:t>
      </w:r>
      <w:r>
        <w:rPr>
          <w:b/>
          <w:spacing w:val="1"/>
        </w:rPr>
        <w:t xml:space="preserve"> </w:t>
      </w:r>
      <w:r>
        <w:rPr>
          <w:b/>
        </w:rPr>
        <w:t>Σχολείων</w:t>
      </w:r>
      <w:r>
        <w:rPr>
          <w:b/>
          <w:spacing w:val="1"/>
        </w:rPr>
        <w:t xml:space="preserve"> </w:t>
      </w:r>
      <w:r>
        <w:rPr>
          <w:b/>
        </w:rPr>
        <w:t>της</w:t>
      </w:r>
      <w:r>
        <w:rPr>
          <w:b/>
          <w:spacing w:val="1"/>
        </w:rPr>
        <w:t xml:space="preserve"> </w:t>
      </w:r>
      <w:r>
        <w:rPr>
          <w:b/>
        </w:rPr>
        <w:t>Αττικής</w:t>
      </w:r>
      <w:r>
        <w:rPr>
          <w:b/>
          <w:spacing w:val="1"/>
        </w:rPr>
        <w:t xml:space="preserve"> </w:t>
      </w:r>
      <w:r>
        <w:t>(στο</w:t>
      </w:r>
      <w:r>
        <w:rPr>
          <w:spacing w:val="1"/>
        </w:rPr>
        <w:t xml:space="preserve"> </w:t>
      </w:r>
      <w:r>
        <w:t>εξής</w:t>
      </w:r>
      <w:r>
        <w:rPr>
          <w:spacing w:val="1"/>
        </w:rPr>
        <w:t xml:space="preserve"> </w:t>
      </w:r>
      <w:r>
        <w:t>«Συντονιστική</w:t>
      </w:r>
      <w:r>
        <w:rPr>
          <w:spacing w:val="1"/>
        </w:rPr>
        <w:t xml:space="preserve"> </w:t>
      </w:r>
      <w:r>
        <w:t>Επιτροπή»)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Αντιπεριφερειάρχη</w:t>
      </w:r>
      <w:r>
        <w:rPr>
          <w:spacing w:val="1"/>
        </w:rPr>
        <w:t xml:space="preserve"> </w:t>
      </w:r>
      <w:r>
        <w:t>Οικονομικών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Περιφέρειας</w:t>
      </w:r>
      <w:r>
        <w:rPr>
          <w:spacing w:val="1"/>
        </w:rPr>
        <w:t xml:space="preserve"> </w:t>
      </w:r>
      <w:r>
        <w:t>Αττικής</w:t>
      </w:r>
      <w:r>
        <w:rPr>
          <w:spacing w:val="1"/>
        </w:rPr>
        <w:t xml:space="preserve"> </w:t>
      </w:r>
      <w:r>
        <w:t>κ</w:t>
      </w:r>
      <w:r>
        <w:rPr>
          <w:spacing w:val="1"/>
        </w:rPr>
        <w:t xml:space="preserve"> </w:t>
      </w:r>
      <w:r>
        <w:t>Νικόλαο</w:t>
      </w:r>
      <w:r>
        <w:rPr>
          <w:spacing w:val="1"/>
        </w:rPr>
        <w:t xml:space="preserve"> </w:t>
      </w:r>
      <w:r>
        <w:t>Πέππα,</w:t>
      </w:r>
      <w:r>
        <w:rPr>
          <w:spacing w:val="1"/>
        </w:rPr>
        <w:t xml:space="preserve"> </w:t>
      </w:r>
      <w:r>
        <w:t>σας</w:t>
      </w:r>
      <w:r>
        <w:rPr>
          <w:spacing w:val="1"/>
        </w:rPr>
        <w:t xml:space="preserve"> </w:t>
      </w:r>
      <w:r>
        <w:t>επισημαίνουμε</w:t>
      </w:r>
      <w:r>
        <w:rPr>
          <w:spacing w:val="1"/>
        </w:rPr>
        <w:t xml:space="preserve"> </w:t>
      </w:r>
      <w:r>
        <w:t>και εγγράφως</w:t>
      </w:r>
      <w:r>
        <w:rPr>
          <w:spacing w:val="1"/>
        </w:rPr>
        <w:t xml:space="preserve"> </w:t>
      </w:r>
      <w:r>
        <w:t>δια</w:t>
      </w:r>
      <w:r>
        <w:rPr>
          <w:spacing w:val="1"/>
        </w:rPr>
        <w:t xml:space="preserve"> </w:t>
      </w:r>
      <w:r>
        <w:t>της παρούσης,</w:t>
      </w:r>
      <w:r>
        <w:rPr>
          <w:spacing w:val="1"/>
        </w:rPr>
        <w:t xml:space="preserve"> </w:t>
      </w:r>
      <w:r>
        <w:t>κρίσιμα</w:t>
      </w:r>
      <w:r>
        <w:rPr>
          <w:spacing w:val="1"/>
        </w:rPr>
        <w:t xml:space="preserve"> </w:t>
      </w:r>
      <w:r>
        <w:t>ζητήματα που</w:t>
      </w:r>
      <w:r>
        <w:rPr>
          <w:spacing w:val="1"/>
        </w:rPr>
        <w:t xml:space="preserve"> </w:t>
      </w:r>
      <w:r>
        <w:rPr>
          <w:b/>
        </w:rPr>
        <w:t>θέτουν σε</w:t>
      </w:r>
      <w:r>
        <w:rPr>
          <w:b/>
          <w:spacing w:val="1"/>
        </w:rPr>
        <w:t xml:space="preserve"> </w:t>
      </w:r>
      <w:r>
        <w:rPr>
          <w:b/>
        </w:rPr>
        <w:t>επισφάλεια</w:t>
      </w:r>
      <w:r>
        <w:rPr>
          <w:b/>
          <w:spacing w:val="1"/>
        </w:rPr>
        <w:t xml:space="preserve"> </w:t>
      </w:r>
      <w:r>
        <w:t>τις</w:t>
      </w:r>
      <w:r>
        <w:rPr>
          <w:spacing w:val="49"/>
        </w:rPr>
        <w:t xml:space="preserve"> </w:t>
      </w:r>
      <w:r>
        <w:t>ήδη με</w:t>
      </w:r>
      <w:r>
        <w:rPr>
          <w:spacing w:val="1"/>
        </w:rPr>
        <w:t xml:space="preserve"> </w:t>
      </w:r>
      <w:r>
        <w:rPr>
          <w:b/>
        </w:rPr>
        <w:t>μεγάλη</w:t>
      </w:r>
      <w:r>
        <w:rPr>
          <w:b/>
          <w:spacing w:val="1"/>
        </w:rPr>
        <w:t xml:space="preserve"> </w:t>
      </w:r>
      <w:r>
        <w:rPr>
          <w:b/>
        </w:rPr>
        <w:t>δυσκολία</w:t>
      </w:r>
      <w:r>
        <w:rPr>
          <w:b/>
          <w:spacing w:val="1"/>
        </w:rPr>
        <w:t xml:space="preserve"> </w:t>
      </w:r>
      <w:r>
        <w:rPr>
          <w:b/>
        </w:rPr>
        <w:t>επιτευχθείσες</w:t>
      </w:r>
      <w:r>
        <w:rPr>
          <w:b/>
          <w:spacing w:val="1"/>
        </w:rPr>
        <w:t xml:space="preserve"> </w:t>
      </w:r>
      <w:r>
        <w:rPr>
          <w:b/>
        </w:rPr>
        <w:t>μετακινήσεις</w:t>
      </w:r>
      <w:r>
        <w:rPr>
          <w:b/>
          <w:spacing w:val="1"/>
        </w:rPr>
        <w:t xml:space="preserve"> </w:t>
      </w:r>
      <w:r>
        <w:rPr>
          <w:b/>
        </w:rPr>
        <w:t>μαθητών/τριών</w:t>
      </w:r>
      <w:r>
        <w:rPr>
          <w:b/>
          <w:spacing w:val="1"/>
        </w:rPr>
        <w:t xml:space="preserve"> </w:t>
      </w:r>
      <w:r>
        <w:rPr>
          <w:b/>
        </w:rPr>
        <w:t>των</w:t>
      </w:r>
      <w:r>
        <w:rPr>
          <w:b/>
          <w:spacing w:val="1"/>
        </w:rPr>
        <w:t xml:space="preserve"> </w:t>
      </w:r>
      <w:r>
        <w:rPr>
          <w:b/>
        </w:rPr>
        <w:t>Προτύπων</w:t>
      </w:r>
      <w:r>
        <w:rPr>
          <w:b/>
          <w:spacing w:val="1"/>
        </w:rPr>
        <w:t xml:space="preserve"> </w:t>
      </w:r>
      <w:r>
        <w:rPr>
          <w:b/>
        </w:rPr>
        <w:t>σχολείων</w:t>
      </w:r>
      <w:r>
        <w:rPr>
          <w:b/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rPr>
          <w:b/>
        </w:rPr>
        <w:t>δημιουργήσει έντονο προβληματισμό και επιφύλαξη στις τάξεις των γονέων</w:t>
      </w:r>
      <w:r>
        <w:t>, προκειμένου να αναληφθούν</w:t>
      </w:r>
      <w:r>
        <w:rPr>
          <w:spacing w:val="1"/>
        </w:rPr>
        <w:t xml:space="preserve"> </w:t>
      </w:r>
      <w:r>
        <w:rPr>
          <w:b/>
        </w:rPr>
        <w:t>έγκαιρα</w:t>
      </w:r>
      <w:r>
        <w:rPr>
          <w:b/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απαραίτητες</w:t>
      </w:r>
      <w:r>
        <w:rPr>
          <w:spacing w:val="1"/>
        </w:rPr>
        <w:t xml:space="preserve"> </w:t>
      </w:r>
      <w:r>
        <w:t>πρωτοβουλίες,</w:t>
      </w:r>
      <w:r>
        <w:rPr>
          <w:spacing w:val="1"/>
        </w:rPr>
        <w:t xml:space="preserve"> </w:t>
      </w:r>
      <w:r>
        <w:t>ώστε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έχουμε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rPr>
          <w:b/>
        </w:rPr>
        <w:t>βέλτιστη</w:t>
      </w:r>
      <w:r>
        <w:rPr>
          <w:b/>
          <w:spacing w:val="1"/>
        </w:rPr>
        <w:t xml:space="preserve"> </w:t>
      </w:r>
      <w:r>
        <w:rPr>
          <w:b/>
        </w:rPr>
        <w:t>κάλυψη</w:t>
      </w:r>
      <w:r>
        <w:rPr>
          <w:b/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δικαιούχων μεταφοράς</w:t>
      </w:r>
      <w:r>
        <w:rPr>
          <w:spacing w:val="1"/>
        </w:rPr>
        <w:t xml:space="preserve"> </w:t>
      </w:r>
      <w:r>
        <w:t>μαθητών/τριών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σχολικά</w:t>
      </w:r>
      <w:r>
        <w:rPr>
          <w:spacing w:val="-5"/>
        </w:rPr>
        <w:t xml:space="preserve"> </w:t>
      </w:r>
      <w:r>
        <w:t>λεωφορεία</w:t>
      </w:r>
      <w:r>
        <w:rPr>
          <w:spacing w:val="-2"/>
        </w:rPr>
        <w:t xml:space="preserve"> </w:t>
      </w:r>
      <w:r>
        <w:t>μέσω</w:t>
      </w:r>
      <w:r>
        <w:rPr>
          <w:spacing w:val="-3"/>
        </w:rPr>
        <w:t xml:space="preserve"> </w:t>
      </w:r>
      <w:r>
        <w:t>δημόσιας</w:t>
      </w:r>
      <w:r>
        <w:rPr>
          <w:spacing w:val="-2"/>
        </w:rPr>
        <w:t xml:space="preserve"> </w:t>
      </w:r>
      <w:r>
        <w:t>σύμβασης</w:t>
      </w:r>
      <w:r>
        <w:rPr>
          <w:spacing w:val="-2"/>
        </w:rPr>
        <w:t xml:space="preserve"> </w:t>
      </w:r>
      <w:r>
        <w:rPr>
          <w:b/>
        </w:rPr>
        <w:t>με</w:t>
      </w:r>
      <w:r>
        <w:rPr>
          <w:b/>
          <w:spacing w:val="-2"/>
        </w:rPr>
        <w:t xml:space="preserve"> </w:t>
      </w:r>
      <w:r>
        <w:rPr>
          <w:b/>
        </w:rPr>
        <w:t>την</w:t>
      </w:r>
      <w:r>
        <w:rPr>
          <w:b/>
          <w:spacing w:val="-4"/>
        </w:rPr>
        <w:t xml:space="preserve"> </w:t>
      </w:r>
      <w:r>
        <w:rPr>
          <w:b/>
        </w:rPr>
        <w:t>έναρξη</w:t>
      </w:r>
      <w:r>
        <w:rPr>
          <w:b/>
          <w:spacing w:val="-5"/>
        </w:rPr>
        <w:t xml:space="preserve"> </w:t>
      </w:r>
      <w:r>
        <w:rPr>
          <w:b/>
        </w:rPr>
        <w:t>του</w:t>
      </w:r>
      <w:r>
        <w:rPr>
          <w:b/>
          <w:spacing w:val="-4"/>
        </w:rPr>
        <w:t xml:space="preserve"> </w:t>
      </w:r>
      <w:r>
        <w:rPr>
          <w:b/>
        </w:rPr>
        <w:t>σχολικού</w:t>
      </w:r>
      <w:r>
        <w:rPr>
          <w:b/>
          <w:spacing w:val="-4"/>
        </w:rPr>
        <w:t xml:space="preserve"> </w:t>
      </w:r>
      <w:r>
        <w:rPr>
          <w:b/>
        </w:rPr>
        <w:t>έτους</w:t>
      </w:r>
      <w:r>
        <w:rPr>
          <w:b/>
          <w:spacing w:val="-1"/>
        </w:rPr>
        <w:t xml:space="preserve"> </w:t>
      </w:r>
      <w:r>
        <w:rPr>
          <w:b/>
        </w:rPr>
        <w:t>2023-2024.</w:t>
      </w:r>
    </w:p>
    <w:p w14:paraId="2DBD19A8" w14:textId="35A238F5" w:rsidR="00D14C7A" w:rsidRDefault="00461F8A">
      <w:pPr>
        <w:spacing w:before="141" w:line="276" w:lineRule="auto"/>
        <w:ind w:left="192" w:right="139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926534" wp14:editId="45890C1B">
                <wp:simplePos x="0" y="0"/>
                <wp:positionH relativeFrom="page">
                  <wp:posOffset>506095</wp:posOffset>
                </wp:positionH>
                <wp:positionV relativeFrom="paragraph">
                  <wp:posOffset>1505585</wp:posOffset>
                </wp:positionV>
                <wp:extent cx="6523355" cy="4572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45720"/>
                        </a:xfrm>
                        <a:custGeom>
                          <a:avLst/>
                          <a:gdLst>
                            <a:gd name="T0" fmla="+- 0 11070 797"/>
                            <a:gd name="T1" fmla="*/ T0 w 10273"/>
                            <a:gd name="T2" fmla="+- 0 2371 2371"/>
                            <a:gd name="T3" fmla="*/ 2371 h 72"/>
                            <a:gd name="T4" fmla="+- 0 797 797"/>
                            <a:gd name="T5" fmla="*/ T4 w 10273"/>
                            <a:gd name="T6" fmla="+- 0 2371 2371"/>
                            <a:gd name="T7" fmla="*/ 2371 h 72"/>
                            <a:gd name="T8" fmla="+- 0 797 797"/>
                            <a:gd name="T9" fmla="*/ T8 w 10273"/>
                            <a:gd name="T10" fmla="+- 0 2402 2371"/>
                            <a:gd name="T11" fmla="*/ 2402 h 72"/>
                            <a:gd name="T12" fmla="+- 0 797 797"/>
                            <a:gd name="T13" fmla="*/ T12 w 10273"/>
                            <a:gd name="T14" fmla="+- 0 2411 2371"/>
                            <a:gd name="T15" fmla="*/ 2411 h 72"/>
                            <a:gd name="T16" fmla="+- 0 797 797"/>
                            <a:gd name="T17" fmla="*/ T16 w 10273"/>
                            <a:gd name="T18" fmla="+- 0 2442 2371"/>
                            <a:gd name="T19" fmla="*/ 2442 h 72"/>
                            <a:gd name="T20" fmla="+- 0 11070 797"/>
                            <a:gd name="T21" fmla="*/ T20 w 10273"/>
                            <a:gd name="T22" fmla="+- 0 2442 2371"/>
                            <a:gd name="T23" fmla="*/ 2442 h 72"/>
                            <a:gd name="T24" fmla="+- 0 11070 797"/>
                            <a:gd name="T25" fmla="*/ T24 w 10273"/>
                            <a:gd name="T26" fmla="+- 0 2411 2371"/>
                            <a:gd name="T27" fmla="*/ 2411 h 72"/>
                            <a:gd name="T28" fmla="+- 0 11070 797"/>
                            <a:gd name="T29" fmla="*/ T28 w 10273"/>
                            <a:gd name="T30" fmla="+- 0 2402 2371"/>
                            <a:gd name="T31" fmla="*/ 2402 h 72"/>
                            <a:gd name="T32" fmla="+- 0 11070 797"/>
                            <a:gd name="T33" fmla="*/ T32 w 10273"/>
                            <a:gd name="T34" fmla="+- 0 2371 2371"/>
                            <a:gd name="T35" fmla="*/ 237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273" h="72">
                              <a:moveTo>
                                <a:pt x="10273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40"/>
                              </a:lnTo>
                              <a:lnTo>
                                <a:pt x="0" y="71"/>
                              </a:lnTo>
                              <a:lnTo>
                                <a:pt x="10273" y="71"/>
                              </a:lnTo>
                              <a:lnTo>
                                <a:pt x="10273" y="40"/>
                              </a:lnTo>
                              <a:lnTo>
                                <a:pt x="10273" y="31"/>
                              </a:lnTo>
                              <a:lnTo>
                                <a:pt x="10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23CEC" id="Freeform 14" o:spid="_x0000_s1026" style="position:absolute;margin-left:39.85pt;margin-top:118.55pt;width:513.65pt;height:3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" path="m10273,l,,,31r,9l,71r10273,l10273,40r,-9l10273,xe" fillcolor="black" stroked="f">
                <v:path arrowok="t" o:connecttype="custom" o:connectlocs="6523355,1505585;0,1505585;0,1525270;0,1530985;0,1550670;6523355,1550670;6523355,1530985;6523355,1525270;6523355,1505585" o:connectangles="0,0,0,0,0,0,0,0,0"/>
                <w10:wrap type="topAndBottom" anchorx="page"/>
              </v:shape>
            </w:pict>
          </mc:Fallback>
        </mc:AlternateContent>
      </w:r>
      <w:r w:rsidR="00F91227">
        <w:t>Συγκεκριμένα, σύμφωνα με τη συλλογή και επεξεργασία στοιχείων από τα μέλη της Συντονιστικής Επιτροπής</w:t>
      </w:r>
      <w:r w:rsidR="00F91227">
        <w:rPr>
          <w:spacing w:val="1"/>
        </w:rPr>
        <w:t xml:space="preserve"> </w:t>
      </w:r>
      <w:r w:rsidR="00F91227">
        <w:t>αναφορικά με την ενεργοποίηση των δρομολογίων μεταφοράς μαθητών/τριών των Προτύπων σχολείων της</w:t>
      </w:r>
      <w:r w:rsidR="00F91227">
        <w:rPr>
          <w:spacing w:val="1"/>
        </w:rPr>
        <w:t xml:space="preserve"> </w:t>
      </w:r>
      <w:r w:rsidR="00F91227">
        <w:t>Αττικής με δημόσια σύμβαση, σε συνέχεια της υπ’ αριθμ. πρωτ</w:t>
      </w:r>
      <w:r w:rsidR="00F91227">
        <w:rPr>
          <w:b/>
        </w:rPr>
        <w:t>. 53173/11-8-2022 Κοινής Υπουργικής Απόφασης</w:t>
      </w:r>
      <w:r w:rsidR="00F91227">
        <w:rPr>
          <w:b/>
          <w:spacing w:val="-47"/>
        </w:rPr>
        <w:t xml:space="preserve"> </w:t>
      </w:r>
      <w:r w:rsidR="00F91227">
        <w:t>(ΦΕΚ Β 4294) με την οποία τροποποιήθηκε-συμπληρώθηκε η ΚΥΑ 50025/2018 (Β΄4217) στην οποία προστέθηκε</w:t>
      </w:r>
      <w:r w:rsidR="00F91227">
        <w:rPr>
          <w:spacing w:val="1"/>
        </w:rPr>
        <w:t xml:space="preserve"> </w:t>
      </w:r>
      <w:r w:rsidR="00F91227">
        <w:t>στο άρθρο 1 η παράγραφος 6 σύμφωνα με την οποία η μεταφορά των μαθητών/τριών των Πρότυπων σχολείων</w:t>
      </w:r>
      <w:r w:rsidR="00F91227">
        <w:rPr>
          <w:spacing w:val="1"/>
        </w:rPr>
        <w:t xml:space="preserve"> </w:t>
      </w:r>
      <w:r w:rsidR="00F91227">
        <w:rPr>
          <w:b/>
        </w:rPr>
        <w:t>πραγματοποιείται με δημόσια σύμβαση, σύμφωνα με το Κεφάλαιο Γ του άρθρου 2, χωρίς την τήρηση της</w:t>
      </w:r>
      <w:r w:rsidR="00F91227">
        <w:rPr>
          <w:b/>
          <w:spacing w:val="1"/>
        </w:rPr>
        <w:t xml:space="preserve"> </w:t>
      </w:r>
      <w:r w:rsidR="00F91227">
        <w:rPr>
          <w:b/>
        </w:rPr>
        <w:t>σειράς</w:t>
      </w:r>
      <w:r w:rsidR="00F91227">
        <w:rPr>
          <w:b/>
          <w:spacing w:val="-1"/>
        </w:rPr>
        <w:t xml:space="preserve"> </w:t>
      </w:r>
      <w:r w:rsidR="00F91227">
        <w:rPr>
          <w:b/>
        </w:rPr>
        <w:t>προτεραιότητας</w:t>
      </w:r>
      <w:r w:rsidR="00F91227">
        <w:rPr>
          <w:b/>
          <w:spacing w:val="-1"/>
        </w:rPr>
        <w:t xml:space="preserve"> </w:t>
      </w:r>
      <w:r w:rsidR="00F91227">
        <w:rPr>
          <w:b/>
        </w:rPr>
        <w:t>που</w:t>
      </w:r>
      <w:r w:rsidR="00F91227">
        <w:rPr>
          <w:b/>
          <w:spacing w:val="-3"/>
        </w:rPr>
        <w:t xml:space="preserve"> </w:t>
      </w:r>
      <w:r w:rsidR="00F91227">
        <w:rPr>
          <w:b/>
        </w:rPr>
        <w:t>τίθεται</w:t>
      </w:r>
      <w:r w:rsidR="00F91227">
        <w:rPr>
          <w:b/>
          <w:spacing w:val="-1"/>
        </w:rPr>
        <w:t xml:space="preserve"> </w:t>
      </w:r>
      <w:r w:rsidR="00F91227">
        <w:rPr>
          <w:b/>
        </w:rPr>
        <w:t>στην</w:t>
      </w:r>
      <w:r w:rsidR="00F91227">
        <w:rPr>
          <w:b/>
          <w:spacing w:val="-1"/>
        </w:rPr>
        <w:t xml:space="preserve"> </w:t>
      </w:r>
      <w:r w:rsidR="00F91227">
        <w:rPr>
          <w:b/>
        </w:rPr>
        <w:t>παρ.</w:t>
      </w:r>
      <w:r w:rsidR="00F91227">
        <w:rPr>
          <w:b/>
          <w:spacing w:val="-2"/>
        </w:rPr>
        <w:t xml:space="preserve"> </w:t>
      </w:r>
      <w:r w:rsidR="00F91227">
        <w:rPr>
          <w:b/>
        </w:rPr>
        <w:t>1 του</w:t>
      </w:r>
      <w:r w:rsidR="00F91227">
        <w:rPr>
          <w:b/>
          <w:spacing w:val="-3"/>
        </w:rPr>
        <w:t xml:space="preserve"> </w:t>
      </w:r>
      <w:r w:rsidR="00F91227">
        <w:rPr>
          <w:b/>
        </w:rPr>
        <w:t>άρθρου</w:t>
      </w:r>
      <w:r w:rsidR="00F91227">
        <w:rPr>
          <w:b/>
          <w:spacing w:val="-3"/>
        </w:rPr>
        <w:t xml:space="preserve"> </w:t>
      </w:r>
      <w:r w:rsidR="00F91227">
        <w:rPr>
          <w:b/>
        </w:rPr>
        <w:t>2</w:t>
      </w:r>
      <w:r w:rsidR="00F91227">
        <w:t>,</w:t>
      </w:r>
      <w:r w:rsidR="00F91227">
        <w:rPr>
          <w:spacing w:val="-2"/>
        </w:rPr>
        <w:t xml:space="preserve"> </w:t>
      </w:r>
      <w:r w:rsidR="00F91227">
        <w:t>σας</w:t>
      </w:r>
      <w:r w:rsidR="00F91227">
        <w:rPr>
          <w:spacing w:val="-2"/>
        </w:rPr>
        <w:t xml:space="preserve"> </w:t>
      </w:r>
      <w:r w:rsidR="00F91227">
        <w:t>παραθέτουμε</w:t>
      </w:r>
      <w:r w:rsidR="00F91227">
        <w:rPr>
          <w:spacing w:val="-3"/>
        </w:rPr>
        <w:t xml:space="preserve"> </w:t>
      </w:r>
      <w:r w:rsidR="00F91227">
        <w:t>τα εξής:</w:t>
      </w:r>
    </w:p>
    <w:p w14:paraId="4A8E1A12" w14:textId="77777777" w:rsidR="00D14C7A" w:rsidRDefault="00F91227">
      <w:pPr>
        <w:spacing w:before="76"/>
        <w:ind w:right="141"/>
        <w:jc w:val="right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 xml:space="preserve">Σελίδα </w:t>
      </w:r>
      <w:r>
        <w:rPr>
          <w:rFonts w:ascii="Tahoma" w:hAnsi="Tahoma"/>
          <w:b/>
          <w:sz w:val="16"/>
        </w:rPr>
        <w:t>1</w:t>
      </w:r>
      <w:r>
        <w:rPr>
          <w:rFonts w:ascii="Tahoma" w:hAnsi="Tahoma"/>
          <w:b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από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b/>
          <w:sz w:val="16"/>
        </w:rPr>
        <w:t>3</w:t>
      </w:r>
    </w:p>
    <w:p w14:paraId="488B0ECA" w14:textId="77777777" w:rsidR="00D14C7A" w:rsidRDefault="00D14C7A">
      <w:pPr>
        <w:jc w:val="right"/>
        <w:rPr>
          <w:rFonts w:ascii="Tahoma" w:hAnsi="Tahoma"/>
          <w:sz w:val="16"/>
        </w:rPr>
        <w:sectPr w:rsidR="00D14C7A">
          <w:type w:val="continuous"/>
          <w:pgSz w:w="11910" w:h="16840"/>
          <w:pgMar w:top="540" w:right="700" w:bottom="280" w:left="660" w:header="720" w:footer="720" w:gutter="0"/>
          <w:pgBorders w:offsetFrom="page">
            <w:top w:val="single" w:sz="12" w:space="21" w:color="660033"/>
            <w:left w:val="single" w:sz="12" w:space="15" w:color="660033"/>
            <w:bottom w:val="single" w:sz="12" w:space="22" w:color="660033"/>
            <w:right w:val="single" w:sz="12" w:space="15" w:color="660033"/>
          </w:pgBorders>
          <w:cols w:space="720"/>
        </w:sectPr>
      </w:pPr>
    </w:p>
    <w:p w14:paraId="19C32497" w14:textId="7E93AFA4" w:rsidR="00D14C7A" w:rsidRDefault="00461F8A">
      <w:pPr>
        <w:pStyle w:val="a3"/>
        <w:spacing w:before="0"/>
        <w:ind w:left="163"/>
        <w:rPr>
          <w:rFonts w:ascii="Tahoma"/>
          <w:b w:val="0"/>
          <w:sz w:val="20"/>
        </w:rPr>
      </w:pPr>
      <w:r>
        <w:rPr>
          <w:rFonts w:ascii="Tahoma"/>
          <w:b w:val="0"/>
          <w:noProof/>
          <w:sz w:val="20"/>
        </w:rPr>
        <w:lastRenderedPageBreak/>
        <mc:AlternateContent>
          <mc:Choice Requires="wpg">
            <w:drawing>
              <wp:inline distT="0" distB="0" distL="0" distR="0" wp14:anchorId="7A41423F" wp14:editId="7C91C085">
                <wp:extent cx="6519545" cy="1237615"/>
                <wp:effectExtent l="0" t="0" r="0" b="63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1237615"/>
                          <a:chOff x="0" y="0"/>
                          <a:chExt cx="10267" cy="1949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67" cy="1882"/>
                          </a:xfrm>
                          <a:custGeom>
                            <a:avLst/>
                            <a:gdLst>
                              <a:gd name="T0" fmla="*/ 10267 w 10267"/>
                              <a:gd name="T1" fmla="*/ 0 h 1882"/>
                              <a:gd name="T2" fmla="*/ 0 w 10267"/>
                              <a:gd name="T3" fmla="*/ 0 h 1882"/>
                              <a:gd name="T4" fmla="*/ 0 w 10267"/>
                              <a:gd name="T5" fmla="*/ 50 h 1882"/>
                              <a:gd name="T6" fmla="*/ 0 w 10267"/>
                              <a:gd name="T7" fmla="*/ 74 h 1882"/>
                              <a:gd name="T8" fmla="*/ 0 w 10267"/>
                              <a:gd name="T9" fmla="*/ 1882 h 1882"/>
                              <a:gd name="T10" fmla="*/ 10267 w 10267"/>
                              <a:gd name="T11" fmla="*/ 1882 h 1882"/>
                              <a:gd name="T12" fmla="*/ 10267 w 10267"/>
                              <a:gd name="T13" fmla="*/ 50 h 1882"/>
                              <a:gd name="T14" fmla="*/ 10267 w 10267"/>
                              <a:gd name="T15" fmla="*/ 0 h 18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267" h="1882">
                                <a:moveTo>
                                  <a:pt x="10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74"/>
                                </a:lnTo>
                                <a:lnTo>
                                  <a:pt x="0" y="1882"/>
                                </a:lnTo>
                                <a:lnTo>
                                  <a:pt x="10267" y="1882"/>
                                </a:lnTo>
                                <a:lnTo>
                                  <a:pt x="10267" y="50"/>
                                </a:lnTo>
                                <a:lnTo>
                                  <a:pt x="10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0F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" y="1909"/>
                            <a:ext cx="10239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" y="1877"/>
                            <a:ext cx="10239" cy="40"/>
                          </a:xfrm>
                          <a:prstGeom prst="rect">
                            <a:avLst/>
                          </a:prstGeom>
                          <a:solidFill>
                            <a:srgbClr val="6F0F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67" cy="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8E739" w14:textId="77777777" w:rsidR="00D14C7A" w:rsidRDefault="00F91227">
                              <w:pPr>
                                <w:spacing w:before="74" w:line="683" w:lineRule="exact"/>
                                <w:ind w:left="2059" w:right="2059"/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ΣΥΝΤΟΝΙΣΤΙΚΗ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ΕΠΙΤΡΟΠΗ</w:t>
                              </w:r>
                            </w:p>
                            <w:p w14:paraId="7A6B5B88" w14:textId="77777777" w:rsidR="00D14C7A" w:rsidRDefault="00F91227">
                              <w:pPr>
                                <w:ind w:left="2062" w:right="2059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ΣΥΛΛΟΓΩΝ ΓΟΝΕΩΝ &amp; ΚΗΔΕΜΟΝΩΝ</w:t>
                              </w:r>
                              <w:r>
                                <w:rPr>
                                  <w:b/>
                                  <w:color w:val="FFFFFF"/>
                                  <w:spacing w:val="-8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ΠΡΟΤΥΠΩΝ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ΣΧΟΛΕΙΩΝ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ΤΗΣ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ΑΤΤΙΚΗΣ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41423F" id="Group 9" o:spid="_x0000_s1031" style="width:513.35pt;height:97.45pt;mso-position-horizontal-relative:char;mso-position-vertical-relative:line" coordsize="10267,1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">
                <v:shape id="Freeform 13" o:spid="_x0000_s1032" style="position:absolute;width:10267;height:1882;visibility:visible;mso-wrap-style:square;v-text-anchor:top" coordsize="10267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" path="m10267,l,,,50,,74,,1882r10267,l10267,50r,-50xe" fillcolor="#6f0f40" stroked="f">
                  <v:path arrowok="t" o:connecttype="custom" o:connectlocs="10267,0;0,0;0,50;0,74;0,1882;10267,1882;10267,50;10267,0" o:connectangles="0,0,0,0,0,0,0,0"/>
                </v:shape>
                <v:rect id="Rectangle 12" o:spid="_x0000_s1033" style="position:absolute;left:9;top:1909;width:10239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11" o:spid="_x0000_s1034" style="position:absolute;left:9;top:1877;width:10239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" fillcolor="#6f0f40" stroked="f"/>
                <v:shape id="Text Box 10" o:spid="_x0000_s1035" type="#_x0000_t202" style="position:absolute;width:10267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418E739" w14:textId="77777777" w:rsidR="00D14C7A" w:rsidRDefault="00F91227">
                        <w:pPr>
                          <w:spacing w:before="74" w:line="683" w:lineRule="exact"/>
                          <w:ind w:left="2059" w:right="2059"/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FFFF"/>
                            <w:sz w:val="56"/>
                          </w:rPr>
                          <w:t>ΣΥΝΤΟΝΙΣΤΙΚΗ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56"/>
                          </w:rPr>
                          <w:t>ΕΠΙΤΡΟΠΗ</w:t>
                        </w:r>
                      </w:p>
                      <w:p w14:paraId="7A6B5B88" w14:textId="77777777" w:rsidR="00D14C7A" w:rsidRDefault="00F91227">
                        <w:pPr>
                          <w:ind w:left="2062" w:right="2059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ΣΥΛΛΟΓΩΝ ΓΟΝΕΩΝ &amp; ΚΗΔΕΜΟΝΩΝ</w:t>
                        </w:r>
                        <w:r>
                          <w:rPr>
                            <w:b/>
                            <w:color w:val="FFFFFF"/>
                            <w:spacing w:val="-88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ΠΡΟΤΥΠΩΝ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ΣΧΟΛΕΙΩΝ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ΤΗΣ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ΑΤΤΙΚΗΣ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5F7A16" w14:textId="77777777" w:rsidR="00D14C7A" w:rsidRDefault="00D14C7A">
      <w:pPr>
        <w:pStyle w:val="a3"/>
        <w:spacing w:before="8"/>
        <w:rPr>
          <w:rFonts w:ascii="Tahoma"/>
          <w:sz w:val="15"/>
        </w:rPr>
      </w:pPr>
    </w:p>
    <w:p w14:paraId="5FDB97E6" w14:textId="77777777" w:rsidR="00D14C7A" w:rsidRDefault="00F91227">
      <w:pPr>
        <w:pStyle w:val="a4"/>
        <w:numPr>
          <w:ilvl w:val="0"/>
          <w:numId w:val="2"/>
        </w:numPr>
        <w:tabs>
          <w:tab w:val="left" w:pos="553"/>
        </w:tabs>
        <w:spacing w:before="56" w:line="273" w:lineRule="auto"/>
        <w:ind w:right="145"/>
        <w:jc w:val="both"/>
      </w:pPr>
      <w:r>
        <w:t>Μόνο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rPr>
          <w:b/>
        </w:rPr>
        <w:t>36%</w:t>
      </w:r>
      <w:r>
        <w:rPr>
          <w:b/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δρομολογίων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είχαν</w:t>
      </w:r>
      <w:r>
        <w:rPr>
          <w:spacing w:val="1"/>
        </w:rPr>
        <w:t xml:space="preserve"> </w:t>
      </w:r>
      <w:r>
        <w:t>προκηρυχθεί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αντίστοιχους</w:t>
      </w:r>
      <w:r>
        <w:rPr>
          <w:spacing w:val="1"/>
        </w:rPr>
        <w:t xml:space="preserve"> </w:t>
      </w:r>
      <w:r>
        <w:t>διαγωνισμούς,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ανατεθεί</w:t>
      </w:r>
      <w:r>
        <w:rPr>
          <w:spacing w:val="-1"/>
        </w:rPr>
        <w:t xml:space="preserve"> </w:t>
      </w:r>
      <w:r>
        <w:t>σε προσωρινούς</w:t>
      </w:r>
      <w:r>
        <w:rPr>
          <w:spacing w:val="-2"/>
        </w:rPr>
        <w:t xml:space="preserve"> </w:t>
      </w:r>
      <w:r>
        <w:t xml:space="preserve">αναδόχους (μορφή </w:t>
      </w:r>
      <w:r>
        <w:rPr>
          <w:b/>
        </w:rPr>
        <w:t>τριετούς</w:t>
      </w:r>
      <w:r>
        <w:rPr>
          <w:b/>
          <w:spacing w:val="-1"/>
        </w:rPr>
        <w:t xml:space="preserve"> </w:t>
      </w:r>
      <w:r>
        <w:rPr>
          <w:b/>
        </w:rPr>
        <w:t>σύμβασης</w:t>
      </w:r>
      <w:r>
        <w:t>).</w:t>
      </w:r>
    </w:p>
    <w:p w14:paraId="065F40C7" w14:textId="77777777" w:rsidR="00D14C7A" w:rsidRDefault="00F91227">
      <w:pPr>
        <w:pStyle w:val="a4"/>
        <w:numPr>
          <w:ilvl w:val="0"/>
          <w:numId w:val="2"/>
        </w:numPr>
        <w:tabs>
          <w:tab w:val="left" w:pos="553"/>
        </w:tabs>
        <w:spacing w:before="5" w:line="276" w:lineRule="auto"/>
        <w:ind w:right="140" w:hanging="375"/>
        <w:jc w:val="both"/>
      </w:pPr>
      <w:r>
        <w:t xml:space="preserve">Το </w:t>
      </w:r>
      <w:r>
        <w:rPr>
          <w:b/>
          <w:sz w:val="24"/>
        </w:rPr>
        <w:t xml:space="preserve">35% </w:t>
      </w:r>
      <w:r>
        <w:t>των δρομολογίων έχουν ανατεθεί με τη διαδικασία της διαπραγμάτευσης (με βάση το άρθρο 32 του</w:t>
      </w:r>
      <w:r>
        <w:rPr>
          <w:spacing w:val="1"/>
        </w:rPr>
        <w:t xml:space="preserve"> </w:t>
      </w:r>
      <w:r>
        <w:t xml:space="preserve">Ν.4412/2016), που σημαίνει ότι η ισχύς τους είναι </w:t>
      </w:r>
      <w:r>
        <w:rPr>
          <w:b/>
        </w:rPr>
        <w:t>μέχρι το πέρας του τρέχοντος σχολικού έτους</w:t>
      </w:r>
      <w:r>
        <w:t xml:space="preserve">, </w:t>
      </w:r>
      <w:r>
        <w:rPr>
          <w:b/>
        </w:rPr>
        <w:t>σύμφωνα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τις αντίστοιχες προσκλήσεις για διαπραγμάτευση</w:t>
      </w:r>
      <w:r>
        <w:t xml:space="preserve">, ενώ υπάρχουν Πρότυπα σχολεία όπου ποσοστό </w:t>
      </w:r>
      <w:r>
        <w:rPr>
          <w:b/>
        </w:rPr>
        <w:t>άνω</w:t>
      </w:r>
      <w:r>
        <w:rPr>
          <w:b/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-3"/>
        </w:rPr>
        <w:t xml:space="preserve"> </w:t>
      </w:r>
      <w:r>
        <w:rPr>
          <w:b/>
        </w:rPr>
        <w:t>90% των</w:t>
      </w:r>
      <w:r>
        <w:rPr>
          <w:b/>
          <w:spacing w:val="-4"/>
        </w:rPr>
        <w:t xml:space="preserve"> </w:t>
      </w:r>
      <w:r>
        <w:rPr>
          <w:b/>
        </w:rPr>
        <w:t>δρομολογίων</w:t>
      </w:r>
      <w:r>
        <w:rPr>
          <w:b/>
          <w:spacing w:val="-2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λειτουργία ανήκουν</w:t>
      </w:r>
      <w:r>
        <w:rPr>
          <w:spacing w:val="-1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κατηγορία αυτή.</w:t>
      </w:r>
    </w:p>
    <w:p w14:paraId="0F44CD31" w14:textId="77777777" w:rsidR="00D14C7A" w:rsidRDefault="00F91227">
      <w:pPr>
        <w:pStyle w:val="a4"/>
        <w:numPr>
          <w:ilvl w:val="0"/>
          <w:numId w:val="2"/>
        </w:numPr>
        <w:tabs>
          <w:tab w:val="left" w:pos="553"/>
        </w:tabs>
        <w:spacing w:before="0" w:line="276" w:lineRule="auto"/>
        <w:ind w:right="143" w:hanging="426"/>
        <w:jc w:val="both"/>
      </w:pPr>
      <w:r>
        <w:t xml:space="preserve">Το </w:t>
      </w:r>
      <w:r>
        <w:rPr>
          <w:b/>
          <w:sz w:val="24"/>
        </w:rPr>
        <w:t xml:space="preserve">29% </w:t>
      </w:r>
      <w:r>
        <w:t>των δρομολογίων που είχαν προκηρυχθεί ήδη από τον περασμένο Σεπτέμβριο και Οκτώβριο με τους</w:t>
      </w:r>
      <w:r>
        <w:rPr>
          <w:spacing w:val="-47"/>
        </w:rPr>
        <w:t xml:space="preserve"> </w:t>
      </w:r>
      <w:r>
        <w:t>αρχικούς διαγωνισμούς μεταφοράς μαθητών/τριών με σχολικά λεωφορεία από την Περιφέρεια Αττικής,</w:t>
      </w:r>
      <w:r>
        <w:rPr>
          <w:spacing w:val="1"/>
        </w:rPr>
        <w:t xml:space="preserve"> </w:t>
      </w:r>
      <w:r>
        <w:t xml:space="preserve">αναδεικνύονται μέχρι και σήμερα άγονα </w:t>
      </w:r>
      <w:r>
        <w:rPr>
          <w:b/>
        </w:rPr>
        <w:t>παρά τις διαδοχικές προκηρύξεις τους σε επαναλαμβανόμενους</w:t>
      </w:r>
      <w:r>
        <w:rPr>
          <w:b/>
          <w:spacing w:val="1"/>
        </w:rPr>
        <w:t xml:space="preserve"> </w:t>
      </w:r>
      <w:r>
        <w:rPr>
          <w:b/>
        </w:rPr>
        <w:t>διαγωνισμούς</w:t>
      </w:r>
      <w:r>
        <w:t>,</w:t>
      </w:r>
      <w:r>
        <w:rPr>
          <w:spacing w:val="1"/>
        </w:rPr>
        <w:t xml:space="preserve"> </w:t>
      </w:r>
      <w:r>
        <w:rPr>
          <w:b/>
        </w:rPr>
        <w:t>ενώ</w:t>
      </w:r>
      <w:r>
        <w:rPr>
          <w:b/>
          <w:spacing w:val="1"/>
        </w:rPr>
        <w:t xml:space="preserve"> </w:t>
      </w:r>
      <w:r>
        <w:rPr>
          <w:b/>
        </w:rPr>
        <w:t>υπάρχουν</w:t>
      </w:r>
      <w:r>
        <w:rPr>
          <w:b/>
          <w:spacing w:val="1"/>
        </w:rPr>
        <w:t xml:space="preserve"> </w:t>
      </w:r>
      <w:r>
        <w:rPr>
          <w:b/>
        </w:rPr>
        <w:t>Πρότυπα</w:t>
      </w:r>
      <w:r>
        <w:rPr>
          <w:b/>
          <w:spacing w:val="1"/>
        </w:rPr>
        <w:t xml:space="preserve"> </w:t>
      </w:r>
      <w:r>
        <w:rPr>
          <w:b/>
        </w:rPr>
        <w:t>σχολεία</w:t>
      </w:r>
      <w:r>
        <w:rPr>
          <w:b/>
          <w:spacing w:val="1"/>
        </w:rPr>
        <w:t xml:space="preserve"> </w:t>
      </w:r>
      <w:r>
        <w:rPr>
          <w:b/>
        </w:rPr>
        <w:t>στα</w:t>
      </w:r>
      <w:r>
        <w:rPr>
          <w:b/>
          <w:spacing w:val="1"/>
        </w:rPr>
        <w:t xml:space="preserve"> </w:t>
      </w:r>
      <w:r>
        <w:rPr>
          <w:b/>
        </w:rPr>
        <w:t>οποία</w:t>
      </w:r>
      <w:r>
        <w:rPr>
          <w:b/>
          <w:spacing w:val="1"/>
        </w:rPr>
        <w:t xml:space="preserve"> </w:t>
      </w:r>
      <w:r>
        <w:rPr>
          <w:b/>
        </w:rPr>
        <w:t>όλα</w:t>
      </w:r>
      <w:r>
        <w:rPr>
          <w:b/>
          <w:spacing w:val="1"/>
        </w:rPr>
        <w:t xml:space="preserve"> </w:t>
      </w:r>
      <w:r>
        <w:rPr>
          <w:b/>
        </w:rPr>
        <w:t>τα</w:t>
      </w:r>
      <w:r>
        <w:rPr>
          <w:b/>
          <w:spacing w:val="1"/>
        </w:rPr>
        <w:t xml:space="preserve"> </w:t>
      </w:r>
      <w:r>
        <w:rPr>
          <w:b/>
        </w:rPr>
        <w:t>δρομολόγιά</w:t>
      </w:r>
      <w:r>
        <w:rPr>
          <w:b/>
          <w:spacing w:val="1"/>
        </w:rPr>
        <w:t xml:space="preserve"> </w:t>
      </w:r>
      <w:r>
        <w:rPr>
          <w:b/>
        </w:rPr>
        <w:t>τους</w:t>
      </w:r>
      <w:r>
        <w:rPr>
          <w:b/>
          <w:spacing w:val="1"/>
        </w:rPr>
        <w:t xml:space="preserve"> </w:t>
      </w:r>
      <w:r>
        <w:rPr>
          <w:b/>
        </w:rPr>
        <w:t>αναδεικνύονται</w:t>
      </w:r>
      <w:r>
        <w:rPr>
          <w:b/>
          <w:spacing w:val="1"/>
        </w:rPr>
        <w:t xml:space="preserve"> </w:t>
      </w:r>
      <w:r>
        <w:rPr>
          <w:b/>
        </w:rPr>
        <w:t>συνεχώς</w:t>
      </w:r>
      <w:r>
        <w:rPr>
          <w:b/>
          <w:spacing w:val="-2"/>
        </w:rPr>
        <w:t xml:space="preserve"> </w:t>
      </w:r>
      <w:r>
        <w:rPr>
          <w:b/>
        </w:rPr>
        <w:t>άγονα</w:t>
      </w:r>
      <w:r>
        <w:t>.</w:t>
      </w:r>
    </w:p>
    <w:p w14:paraId="5D807B6F" w14:textId="77777777" w:rsidR="00D14C7A" w:rsidRDefault="00F91227">
      <w:pPr>
        <w:spacing w:before="196" w:line="276" w:lineRule="auto"/>
        <w:ind w:left="192" w:right="142" w:firstLine="720"/>
        <w:jc w:val="both"/>
      </w:pPr>
      <w:r>
        <w:t>Είναι σαφές λοιπόν από τα παραπάνω στοιχεία, ότι περισσότερο από το 1/3 των δρομολογίων που</w:t>
      </w:r>
      <w:r>
        <w:rPr>
          <w:spacing w:val="1"/>
        </w:rPr>
        <w:t xml:space="preserve"> </w:t>
      </w:r>
      <w:r>
        <w:t>εκτελούνται σήμερα στα Πρότυπα σχολεία έχει προκύψει με την διαδικασία της διαπραγμάτευσης (με βάση το</w:t>
      </w:r>
      <w:r>
        <w:rPr>
          <w:spacing w:val="1"/>
        </w:rPr>
        <w:t xml:space="preserve"> </w:t>
      </w:r>
      <w:r>
        <w:t>άρθρο</w:t>
      </w:r>
      <w:r>
        <w:rPr>
          <w:spacing w:val="1"/>
        </w:rPr>
        <w:t xml:space="preserve"> </w:t>
      </w:r>
      <w:r>
        <w:t>32 του</w:t>
      </w:r>
      <w:r>
        <w:rPr>
          <w:spacing w:val="1"/>
        </w:rPr>
        <w:t xml:space="preserve"> </w:t>
      </w:r>
      <w:r>
        <w:t>Ν.4412/2016)</w:t>
      </w:r>
      <w:r>
        <w:rPr>
          <w:spacing w:val="1"/>
        </w:rPr>
        <w:t xml:space="preserve"> </w:t>
      </w:r>
      <w:r>
        <w:t>και είναι</w:t>
      </w:r>
      <w:r>
        <w:rPr>
          <w:spacing w:val="1"/>
        </w:rPr>
        <w:t xml:space="preserve"> </w:t>
      </w:r>
      <w:r>
        <w:rPr>
          <w:b/>
        </w:rPr>
        <w:t>επισφαλής η</w:t>
      </w:r>
      <w:r>
        <w:rPr>
          <w:b/>
          <w:spacing w:val="1"/>
        </w:rPr>
        <w:t xml:space="preserve"> </w:t>
      </w:r>
      <w:r>
        <w:rPr>
          <w:b/>
        </w:rPr>
        <w:t>συνέχισή τους</w:t>
      </w:r>
      <w:r>
        <w:rPr>
          <w:b/>
          <w:spacing w:val="1"/>
        </w:rPr>
        <w:t xml:space="preserve"> </w:t>
      </w:r>
      <w:r>
        <w:t>μετά το</w:t>
      </w:r>
      <w:r>
        <w:rPr>
          <w:spacing w:val="1"/>
        </w:rPr>
        <w:t xml:space="preserve"> </w:t>
      </w:r>
      <w:r>
        <w:t>πέρας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τρέχουσας</w:t>
      </w:r>
      <w:r>
        <w:rPr>
          <w:spacing w:val="1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χρονιάς.</w:t>
      </w:r>
    </w:p>
    <w:p w14:paraId="250C38BA" w14:textId="77777777" w:rsidR="00D14C7A" w:rsidRDefault="00F91227">
      <w:pPr>
        <w:spacing w:line="276" w:lineRule="auto"/>
        <w:ind w:left="192" w:right="142" w:firstLine="720"/>
        <w:jc w:val="both"/>
      </w:pPr>
      <w:r>
        <w:t>Περαιτέρω, το μεγάλο ποσοστό των άγονων δρομολογίων, αυτών δηλαδή για τα οποία δεν έχει βρεθεί</w:t>
      </w:r>
      <w:r>
        <w:rPr>
          <w:spacing w:val="1"/>
        </w:rPr>
        <w:t xml:space="preserve"> </w:t>
      </w:r>
      <w:r>
        <w:t>ανάδοχος</w:t>
      </w:r>
      <w:r>
        <w:rPr>
          <w:spacing w:val="1"/>
        </w:rPr>
        <w:t xml:space="preserve"> </w:t>
      </w:r>
      <w:r>
        <w:t>μετά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αλλεπάλληλες</w:t>
      </w:r>
      <w:r>
        <w:rPr>
          <w:spacing w:val="1"/>
        </w:rPr>
        <w:t xml:space="preserve"> </w:t>
      </w:r>
      <w:r>
        <w:t>προκηρύξεις,</w:t>
      </w:r>
      <w:r>
        <w:rPr>
          <w:spacing w:val="1"/>
        </w:rPr>
        <w:t xml:space="preserve"> </w:t>
      </w:r>
      <w:r>
        <w:t>καταδεικνύει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μεγάλη</w:t>
      </w:r>
      <w:r>
        <w:rPr>
          <w:spacing w:val="1"/>
        </w:rPr>
        <w:t xml:space="preserve"> </w:t>
      </w:r>
      <w:r>
        <w:t>μερίδα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ιδιοκτητών</w:t>
      </w:r>
      <w:r>
        <w:rPr>
          <w:spacing w:val="1"/>
        </w:rPr>
        <w:t xml:space="preserve"> </w:t>
      </w:r>
      <w:r>
        <w:t>πούλμαν</w:t>
      </w:r>
      <w:r>
        <w:rPr>
          <w:spacing w:val="1"/>
        </w:rPr>
        <w:t xml:space="preserve"> </w:t>
      </w:r>
      <w:r>
        <w:rPr>
          <w:b/>
        </w:rPr>
        <w:t>δείχνει</w:t>
      </w:r>
      <w:r>
        <w:rPr>
          <w:b/>
          <w:spacing w:val="1"/>
        </w:rPr>
        <w:t xml:space="preserve"> </w:t>
      </w:r>
      <w:r>
        <w:rPr>
          <w:b/>
        </w:rPr>
        <w:t>απροθυμία</w:t>
      </w:r>
      <w:r>
        <w:rPr>
          <w:b/>
          <w:spacing w:val="1"/>
        </w:rPr>
        <w:t xml:space="preserve"> </w:t>
      </w:r>
      <w:r>
        <w:rPr>
          <w:b/>
        </w:rPr>
        <w:t>να</w:t>
      </w:r>
      <w:r>
        <w:rPr>
          <w:b/>
          <w:spacing w:val="1"/>
        </w:rPr>
        <w:t xml:space="preserve"> </w:t>
      </w:r>
      <w:r>
        <w:rPr>
          <w:b/>
        </w:rPr>
        <w:t>συμμετέχει</w:t>
      </w:r>
      <w:r>
        <w:rPr>
          <w:b/>
          <w:spacing w:val="1"/>
        </w:rPr>
        <w:t xml:space="preserve"> </w:t>
      </w:r>
      <w:r>
        <w:rPr>
          <w:b/>
        </w:rPr>
        <w:t>στο</w:t>
      </w:r>
      <w:r>
        <w:rPr>
          <w:b/>
          <w:spacing w:val="1"/>
        </w:rPr>
        <w:t xml:space="preserve"> </w:t>
      </w:r>
      <w:r>
        <w:rPr>
          <w:b/>
        </w:rPr>
        <w:t>διαγωνισμό</w:t>
      </w:r>
      <w:r>
        <w:t>,</w:t>
      </w:r>
      <w:r>
        <w:rPr>
          <w:spacing w:val="1"/>
        </w:rPr>
        <w:t xml:space="preserve"> </w:t>
      </w:r>
      <w:r>
        <w:t>γεγονός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αποδεικνύει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πράξη</w:t>
      </w:r>
      <w:r>
        <w:rPr>
          <w:spacing w:val="1"/>
        </w:rPr>
        <w:t xml:space="preserve"> </w:t>
      </w:r>
      <w:r>
        <w:t>είτε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rPr>
          <w:b/>
        </w:rPr>
        <w:t xml:space="preserve">προτεινόμενο τίμημα δεν είναι ανταγωνιστικό </w:t>
      </w:r>
      <w:r>
        <w:t xml:space="preserve">για τα δεδομένα της αγοράς είτε ότι </w:t>
      </w:r>
      <w:r>
        <w:rPr>
          <w:b/>
        </w:rPr>
        <w:t>το προς διαπραγμάτευση</w:t>
      </w:r>
      <w:r>
        <w:rPr>
          <w:b/>
          <w:spacing w:val="1"/>
        </w:rPr>
        <w:t xml:space="preserve"> </w:t>
      </w:r>
      <w:r>
        <w:rPr>
          <w:b/>
        </w:rPr>
        <w:t>δρομολόγιο</w:t>
      </w:r>
      <w:r>
        <w:rPr>
          <w:b/>
          <w:spacing w:val="-2"/>
        </w:rPr>
        <w:t xml:space="preserve"> </w:t>
      </w:r>
      <w:r>
        <w:rPr>
          <w:b/>
        </w:rPr>
        <w:t>δεν</w:t>
      </w:r>
      <w:r>
        <w:rPr>
          <w:b/>
          <w:spacing w:val="-1"/>
        </w:rPr>
        <w:t xml:space="preserve"> </w:t>
      </w:r>
      <w:r>
        <w:rPr>
          <w:b/>
        </w:rPr>
        <w:t>είναι</w:t>
      </w:r>
      <w:r>
        <w:rPr>
          <w:b/>
          <w:spacing w:val="-1"/>
        </w:rPr>
        <w:t xml:space="preserve"> </w:t>
      </w:r>
      <w:r>
        <w:rPr>
          <w:b/>
        </w:rPr>
        <w:t>αποτελεσματικό</w:t>
      </w:r>
      <w:r>
        <w:t>.</w:t>
      </w:r>
    </w:p>
    <w:p w14:paraId="60E90485" w14:textId="77777777" w:rsidR="00D14C7A" w:rsidRDefault="00F91227">
      <w:pPr>
        <w:spacing w:before="2" w:line="276" w:lineRule="auto"/>
        <w:ind w:left="192" w:right="138" w:firstLine="720"/>
        <w:jc w:val="both"/>
      </w:pPr>
      <w:r>
        <w:t>Πλησιάζοντας</w:t>
      </w:r>
      <w:r>
        <w:rPr>
          <w:spacing w:val="1"/>
        </w:rPr>
        <w:t xml:space="preserve"> </w:t>
      </w:r>
      <w:r>
        <w:t>πλέον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τέλος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τρέχουσας</w:t>
      </w:r>
      <w:r>
        <w:rPr>
          <w:spacing w:val="1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χρονιάς,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παραπάνω</w:t>
      </w:r>
      <w:r>
        <w:rPr>
          <w:spacing w:val="1"/>
        </w:rPr>
        <w:t xml:space="preserve"> </w:t>
      </w:r>
      <w:r>
        <w:t>δεδομένα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 xml:space="preserve">δημιουργήσει </w:t>
      </w:r>
      <w:r>
        <w:rPr>
          <w:b/>
        </w:rPr>
        <w:t xml:space="preserve">έντονη ανησυχία </w:t>
      </w:r>
      <w:r>
        <w:t xml:space="preserve">σε εκατοντάδες οικογένειες, που αγωνιούν αν θα επιτευχθεί </w:t>
      </w:r>
      <w:r>
        <w:rPr>
          <w:b/>
        </w:rPr>
        <w:t>η κάλυψη των</w:t>
      </w:r>
      <w:r>
        <w:rPr>
          <w:b/>
          <w:spacing w:val="1"/>
        </w:rPr>
        <w:t xml:space="preserve"> </w:t>
      </w:r>
      <w:r>
        <w:rPr>
          <w:b/>
        </w:rPr>
        <w:t xml:space="preserve">άγονων ως σήμερα δρομολογίων </w:t>
      </w:r>
      <w:r>
        <w:t xml:space="preserve">αλλά και </w:t>
      </w:r>
      <w:r>
        <w:rPr>
          <w:b/>
        </w:rPr>
        <w:t>αν θα εξακολουθήσουν να λειτουργούν τα υπάρχοντα δρομολόγια</w:t>
      </w:r>
      <w:r>
        <w:rPr>
          <w:b/>
          <w:spacing w:val="1"/>
        </w:rPr>
        <w:t xml:space="preserve"> </w:t>
      </w:r>
      <w:r>
        <w:rPr>
          <w:b/>
        </w:rPr>
        <w:t>κατά την επόμενη σχολική χρονιά</w:t>
      </w:r>
      <w:r>
        <w:t xml:space="preserve">. Η επισφάλεια δε, για την επίτευξη της επιθυμητής </w:t>
      </w:r>
      <w:r>
        <w:rPr>
          <w:b/>
        </w:rPr>
        <w:t xml:space="preserve">σταθεροποίησης </w:t>
      </w:r>
      <w:r>
        <w:t>των</w:t>
      </w:r>
      <w:r>
        <w:rPr>
          <w:spacing w:val="1"/>
        </w:rPr>
        <w:t xml:space="preserve"> </w:t>
      </w:r>
      <w:r>
        <w:t>δρομολογίων</w:t>
      </w:r>
      <w:r>
        <w:rPr>
          <w:spacing w:val="1"/>
        </w:rPr>
        <w:t xml:space="preserve"> </w:t>
      </w:r>
      <w:r>
        <w:t>μεταφοράς</w:t>
      </w:r>
      <w:r>
        <w:rPr>
          <w:spacing w:val="1"/>
        </w:rPr>
        <w:t xml:space="preserve"> </w:t>
      </w:r>
      <w:r>
        <w:t>μαθητών/τριών,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επόμενη</w:t>
      </w:r>
      <w:r>
        <w:rPr>
          <w:spacing w:val="1"/>
        </w:rPr>
        <w:t xml:space="preserve"> </w:t>
      </w:r>
      <w:r>
        <w:t>(2023-2024)</w:t>
      </w:r>
      <w:r>
        <w:rPr>
          <w:spacing w:val="1"/>
        </w:rPr>
        <w:t xml:space="preserve"> </w:t>
      </w:r>
      <w:r>
        <w:t>σχολική</w:t>
      </w:r>
      <w:r>
        <w:rPr>
          <w:spacing w:val="1"/>
        </w:rPr>
        <w:t xml:space="preserve"> </w:t>
      </w:r>
      <w:r>
        <w:t>περίοδο,</w:t>
      </w:r>
      <w:r>
        <w:rPr>
          <w:spacing w:val="1"/>
        </w:rPr>
        <w:t xml:space="preserve"> </w:t>
      </w:r>
      <w:r>
        <w:t>εντείνεται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rPr>
          <w:b/>
        </w:rPr>
        <w:t xml:space="preserve">ελάχιστες (της τάξης του 5%) είναι οι συμβάσεις που έχουν υπογραφεί μέχρι σήμερα </w:t>
      </w:r>
      <w:r>
        <w:t>(έως και 8 μήνες από την</w:t>
      </w:r>
      <w:r>
        <w:rPr>
          <w:spacing w:val="1"/>
        </w:rPr>
        <w:t xml:space="preserve"> </w:t>
      </w:r>
      <w:r>
        <w:t>ανάθεση)</w:t>
      </w:r>
      <w:r>
        <w:rPr>
          <w:spacing w:val="-1"/>
        </w:rPr>
        <w:t xml:space="preserve"> </w:t>
      </w:r>
      <w:r>
        <w:t>με τους προσωρινούς</w:t>
      </w:r>
      <w:r>
        <w:rPr>
          <w:spacing w:val="-2"/>
        </w:rPr>
        <w:t xml:space="preserve"> </w:t>
      </w:r>
      <w:r>
        <w:t>αναδόχους.</w:t>
      </w:r>
    </w:p>
    <w:p w14:paraId="665F510F" w14:textId="77777777" w:rsidR="00D14C7A" w:rsidRDefault="00D14C7A">
      <w:pPr>
        <w:spacing w:before="8"/>
        <w:rPr>
          <w:sz w:val="20"/>
        </w:rPr>
      </w:pPr>
    </w:p>
    <w:p w14:paraId="71B5981E" w14:textId="77777777" w:rsidR="00D14C7A" w:rsidRDefault="00F91227">
      <w:pPr>
        <w:spacing w:before="1"/>
        <w:ind w:left="912"/>
      </w:pPr>
      <w:r>
        <w:t>Επειδή:</w:t>
      </w:r>
    </w:p>
    <w:p w14:paraId="5E99B7C6" w14:textId="77777777" w:rsidR="00D14C7A" w:rsidRDefault="00F91227">
      <w:pPr>
        <w:pStyle w:val="a4"/>
        <w:numPr>
          <w:ilvl w:val="1"/>
          <w:numId w:val="2"/>
        </w:numPr>
        <w:tabs>
          <w:tab w:val="left" w:pos="553"/>
        </w:tabs>
        <w:spacing w:before="151" w:line="276" w:lineRule="auto"/>
        <w:ind w:right="142"/>
        <w:jc w:val="both"/>
        <w:rPr>
          <w:b/>
        </w:rPr>
      </w:pPr>
      <w:r>
        <w:t xml:space="preserve">Το δικαίωμα στη </w:t>
      </w:r>
      <w:r>
        <w:rPr>
          <w:b/>
        </w:rPr>
        <w:t xml:space="preserve">δωρεάν μετακίνηση </w:t>
      </w:r>
      <w:r>
        <w:t>των μαθητών/τριών των Προτύπων σχολείων επισφραγίστηκε με το</w:t>
      </w:r>
      <w:r>
        <w:rPr>
          <w:spacing w:val="1"/>
        </w:rPr>
        <w:t xml:space="preserve"> </w:t>
      </w:r>
      <w:r>
        <w:t xml:space="preserve">ΦΕΚ Β 4294/11-08-2022 ύστερα από τη </w:t>
      </w:r>
      <w:r>
        <w:rPr>
          <w:b/>
        </w:rPr>
        <w:t>μεγάλη και διαχρονική κινητοποίηση των Συλλόγων Γονέων και</w:t>
      </w:r>
      <w:r>
        <w:rPr>
          <w:b/>
          <w:spacing w:val="1"/>
        </w:rPr>
        <w:t xml:space="preserve"> </w:t>
      </w:r>
      <w:r>
        <w:rPr>
          <w:b/>
        </w:rPr>
        <w:t>Κηδεμόνων</w:t>
      </w:r>
      <w:r>
        <w:rPr>
          <w:b/>
          <w:spacing w:val="1"/>
        </w:rPr>
        <w:t xml:space="preserve"> </w:t>
      </w:r>
      <w:r>
        <w:rPr>
          <w:b/>
        </w:rPr>
        <w:t>των</w:t>
      </w:r>
      <w:r>
        <w:rPr>
          <w:b/>
          <w:spacing w:val="1"/>
        </w:rPr>
        <w:t xml:space="preserve"> </w:t>
      </w:r>
      <w:r>
        <w:rPr>
          <w:b/>
        </w:rPr>
        <w:t>Προτύπων</w:t>
      </w:r>
      <w:r>
        <w:rPr>
          <w:b/>
          <w:spacing w:val="1"/>
        </w:rPr>
        <w:t xml:space="preserve"> </w:t>
      </w:r>
      <w:r>
        <w:rPr>
          <w:b/>
        </w:rPr>
        <w:t>σχολείων</w:t>
      </w:r>
      <w:r>
        <w:rPr>
          <w:b/>
          <w:spacing w:val="1"/>
        </w:rPr>
        <w:t xml:space="preserve"> </w:t>
      </w:r>
      <w:r>
        <w:rPr>
          <w:b/>
        </w:rPr>
        <w:t>η</w:t>
      </w:r>
      <w:r>
        <w:rPr>
          <w:b/>
          <w:spacing w:val="1"/>
        </w:rPr>
        <w:t xml:space="preserve"> </w:t>
      </w:r>
      <w:r>
        <w:rPr>
          <w:b/>
        </w:rPr>
        <w:t>οποία</w:t>
      </w:r>
      <w:r>
        <w:rPr>
          <w:b/>
          <w:spacing w:val="1"/>
        </w:rPr>
        <w:t xml:space="preserve"> </w:t>
      </w:r>
      <w:r>
        <w:rPr>
          <w:b/>
        </w:rPr>
        <w:t>κορυφώθηκε</w:t>
      </w:r>
      <w:r>
        <w:rPr>
          <w:b/>
          <w:spacing w:val="1"/>
        </w:rPr>
        <w:t xml:space="preserve"> </w:t>
      </w:r>
      <w:r>
        <w:rPr>
          <w:b/>
        </w:rPr>
        <w:t>τον</w:t>
      </w:r>
      <w:r>
        <w:rPr>
          <w:b/>
          <w:spacing w:val="1"/>
        </w:rPr>
        <w:t xml:space="preserve"> </w:t>
      </w:r>
      <w:r>
        <w:rPr>
          <w:b/>
        </w:rPr>
        <w:t>τελευταίο</w:t>
      </w:r>
      <w:r>
        <w:rPr>
          <w:b/>
          <w:spacing w:val="1"/>
        </w:rPr>
        <w:t xml:space="preserve"> </w:t>
      </w:r>
      <w:r>
        <w:rPr>
          <w:b/>
        </w:rPr>
        <w:t>χρόνο</w:t>
      </w:r>
      <w:r>
        <w:rPr>
          <w:b/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αποτελεί</w:t>
      </w:r>
      <w:r>
        <w:rPr>
          <w:spacing w:val="49"/>
        </w:rPr>
        <w:t xml:space="preserve"> </w:t>
      </w:r>
      <w:r>
        <w:t>μείζον</w:t>
      </w:r>
      <w:r>
        <w:rPr>
          <w:spacing w:val="1"/>
        </w:rPr>
        <w:t xml:space="preserve"> </w:t>
      </w:r>
      <w:r>
        <w:t>ζήτημα</w:t>
      </w:r>
      <w:r>
        <w:rPr>
          <w:spacing w:val="-1"/>
        </w:rPr>
        <w:t xml:space="preserve"> </w:t>
      </w:r>
      <w:r>
        <w:t xml:space="preserve">για </w:t>
      </w:r>
      <w:r>
        <w:rPr>
          <w:b/>
        </w:rPr>
        <w:t>εκατοντάδες</w:t>
      </w:r>
      <w:r>
        <w:rPr>
          <w:b/>
          <w:spacing w:val="-2"/>
        </w:rPr>
        <w:t xml:space="preserve"> </w:t>
      </w:r>
      <w:r>
        <w:rPr>
          <w:b/>
        </w:rPr>
        <w:t>οικογένειες</w:t>
      </w:r>
      <w:r>
        <w:rPr>
          <w:b/>
          <w:spacing w:val="-2"/>
        </w:rPr>
        <w:t xml:space="preserve"> </w:t>
      </w:r>
      <w:r>
        <w:rPr>
          <w:b/>
        </w:rPr>
        <w:t>των</w:t>
      </w:r>
      <w:r>
        <w:rPr>
          <w:b/>
          <w:spacing w:val="-1"/>
        </w:rPr>
        <w:t xml:space="preserve"> </w:t>
      </w:r>
      <w:r>
        <w:rPr>
          <w:b/>
        </w:rPr>
        <w:t>Προτύπων</w:t>
      </w:r>
      <w:r>
        <w:rPr>
          <w:b/>
          <w:spacing w:val="-1"/>
        </w:rPr>
        <w:t xml:space="preserve"> </w:t>
      </w:r>
      <w:r>
        <w:rPr>
          <w:b/>
        </w:rPr>
        <w:t>σχολείων.</w:t>
      </w:r>
    </w:p>
    <w:p w14:paraId="4A2C10F4" w14:textId="77777777" w:rsidR="00D14C7A" w:rsidRDefault="00F91227">
      <w:pPr>
        <w:pStyle w:val="a4"/>
        <w:numPr>
          <w:ilvl w:val="1"/>
          <w:numId w:val="2"/>
        </w:numPr>
        <w:tabs>
          <w:tab w:val="left" w:pos="553"/>
        </w:tabs>
        <w:spacing w:before="141" w:line="276" w:lineRule="auto"/>
        <w:ind w:right="140"/>
        <w:jc w:val="both"/>
      </w:pPr>
      <w:r>
        <w:t>Στην αδόκητη περίπτωση που ανατραπούν, έστω στο βαθμό που σήμερα υλοποιούνται οι μετακινήσεις, θα</w:t>
      </w:r>
      <w:r>
        <w:rPr>
          <w:spacing w:val="1"/>
        </w:rPr>
        <w:t xml:space="preserve"> </w:t>
      </w:r>
      <w:r>
        <w:t xml:space="preserve">προκληθεί </w:t>
      </w:r>
      <w:r>
        <w:rPr>
          <w:b/>
        </w:rPr>
        <w:t xml:space="preserve">σοβαρό πρόβλημα στην πράξη και τεράστιο κύμα αγανάκτησης </w:t>
      </w:r>
      <w:r>
        <w:t>στις τάξεις των οικογενειών των</w:t>
      </w:r>
      <w:r>
        <w:rPr>
          <w:spacing w:val="1"/>
        </w:rPr>
        <w:t xml:space="preserve"> </w:t>
      </w:r>
      <w:r>
        <w:t>Προτύπων σχολείων της Αττικής, τόσο για τις περιπτώσεις των μαθητών/τριών που</w:t>
      </w:r>
      <w:r>
        <w:rPr>
          <w:spacing w:val="1"/>
        </w:rPr>
        <w:t xml:space="preserve"> </w:t>
      </w:r>
      <w:r>
        <w:t>ήδη χρησιμοποιούν</w:t>
      </w:r>
      <w:r>
        <w:rPr>
          <w:spacing w:val="1"/>
        </w:rPr>
        <w:t xml:space="preserve"> </w:t>
      </w:r>
      <w:r>
        <w:t xml:space="preserve">σχολικά λεωφορεία αλλά και για εκείνους που θα </w:t>
      </w:r>
      <w:r>
        <w:rPr>
          <w:b/>
        </w:rPr>
        <w:t>εισαχθούν βάσει της διαγωνιστικής διαδικασίας της 29</w:t>
      </w:r>
      <w:r>
        <w:rPr>
          <w:b/>
          <w:vertAlign w:val="superscript"/>
        </w:rPr>
        <w:t>ης</w:t>
      </w:r>
      <w:r>
        <w:rPr>
          <w:b/>
          <w:spacing w:val="1"/>
        </w:rPr>
        <w:t xml:space="preserve"> </w:t>
      </w:r>
      <w:r>
        <w:rPr>
          <w:b/>
        </w:rPr>
        <w:t>Απριλίου</w:t>
      </w:r>
      <w:r>
        <w:rPr>
          <w:b/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rPr>
          <w:b/>
        </w:rPr>
        <w:t>θεωρούν</w:t>
      </w:r>
      <w:r>
        <w:rPr>
          <w:b/>
          <w:spacing w:val="1"/>
        </w:rPr>
        <w:t xml:space="preserve"> </w:t>
      </w:r>
      <w:r>
        <w:rPr>
          <w:b/>
        </w:rPr>
        <w:t>δεδομένες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σε</w:t>
      </w:r>
      <w:r>
        <w:rPr>
          <w:b/>
          <w:spacing w:val="1"/>
        </w:rPr>
        <w:t xml:space="preserve"> </w:t>
      </w:r>
      <w:r>
        <w:rPr>
          <w:b/>
        </w:rPr>
        <w:t>λειτουργία</w:t>
      </w:r>
      <w:r>
        <w:rPr>
          <w:b/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μετακινήσεις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μαθητών/τριών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σχολικά</w:t>
      </w:r>
      <w:r>
        <w:rPr>
          <w:spacing w:val="1"/>
        </w:rPr>
        <w:t xml:space="preserve"> </w:t>
      </w:r>
      <w:r>
        <w:t>λεωφορεία</w:t>
      </w:r>
      <w:r>
        <w:rPr>
          <w:spacing w:val="-2"/>
        </w:rPr>
        <w:t xml:space="preserve"> </w:t>
      </w:r>
      <w:r>
        <w:t>στα</w:t>
      </w:r>
      <w:r>
        <w:rPr>
          <w:spacing w:val="-3"/>
        </w:rPr>
        <w:t xml:space="preserve"> </w:t>
      </w:r>
      <w:r>
        <w:t>Πρότυπα σχολεία</w:t>
      </w:r>
      <w:r>
        <w:rPr>
          <w:spacing w:val="-3"/>
        </w:rPr>
        <w:t xml:space="preserve"> </w:t>
      </w:r>
      <w:r>
        <w:t>της Αττικής.</w:t>
      </w:r>
    </w:p>
    <w:p w14:paraId="17933B4F" w14:textId="77777777" w:rsidR="00D14C7A" w:rsidRDefault="00D14C7A">
      <w:pPr>
        <w:rPr>
          <w:sz w:val="20"/>
        </w:rPr>
      </w:pPr>
    </w:p>
    <w:p w14:paraId="0656F0F0" w14:textId="05A4D81B" w:rsidR="00D14C7A" w:rsidRDefault="00461F8A">
      <w:pPr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D6D6047" wp14:editId="4FA4F055">
                <wp:simplePos x="0" y="0"/>
                <wp:positionH relativeFrom="page">
                  <wp:posOffset>506095</wp:posOffset>
                </wp:positionH>
                <wp:positionV relativeFrom="paragraph">
                  <wp:posOffset>120650</wp:posOffset>
                </wp:positionV>
                <wp:extent cx="6523355" cy="4572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45720"/>
                        </a:xfrm>
                        <a:custGeom>
                          <a:avLst/>
                          <a:gdLst>
                            <a:gd name="T0" fmla="+- 0 11070 797"/>
                            <a:gd name="T1" fmla="*/ T0 w 10273"/>
                            <a:gd name="T2" fmla="+- 0 190 190"/>
                            <a:gd name="T3" fmla="*/ 190 h 72"/>
                            <a:gd name="T4" fmla="+- 0 797 797"/>
                            <a:gd name="T5" fmla="*/ T4 w 10273"/>
                            <a:gd name="T6" fmla="+- 0 190 190"/>
                            <a:gd name="T7" fmla="*/ 190 h 72"/>
                            <a:gd name="T8" fmla="+- 0 797 797"/>
                            <a:gd name="T9" fmla="*/ T8 w 10273"/>
                            <a:gd name="T10" fmla="+- 0 221 190"/>
                            <a:gd name="T11" fmla="*/ 221 h 72"/>
                            <a:gd name="T12" fmla="+- 0 797 797"/>
                            <a:gd name="T13" fmla="*/ T12 w 10273"/>
                            <a:gd name="T14" fmla="+- 0 230 190"/>
                            <a:gd name="T15" fmla="*/ 230 h 72"/>
                            <a:gd name="T16" fmla="+- 0 797 797"/>
                            <a:gd name="T17" fmla="*/ T16 w 10273"/>
                            <a:gd name="T18" fmla="+- 0 261 190"/>
                            <a:gd name="T19" fmla="*/ 261 h 72"/>
                            <a:gd name="T20" fmla="+- 0 11070 797"/>
                            <a:gd name="T21" fmla="*/ T20 w 10273"/>
                            <a:gd name="T22" fmla="+- 0 261 190"/>
                            <a:gd name="T23" fmla="*/ 261 h 72"/>
                            <a:gd name="T24" fmla="+- 0 11070 797"/>
                            <a:gd name="T25" fmla="*/ T24 w 10273"/>
                            <a:gd name="T26" fmla="+- 0 230 190"/>
                            <a:gd name="T27" fmla="*/ 230 h 72"/>
                            <a:gd name="T28" fmla="+- 0 11070 797"/>
                            <a:gd name="T29" fmla="*/ T28 w 10273"/>
                            <a:gd name="T30" fmla="+- 0 221 190"/>
                            <a:gd name="T31" fmla="*/ 221 h 72"/>
                            <a:gd name="T32" fmla="+- 0 11070 797"/>
                            <a:gd name="T33" fmla="*/ T32 w 10273"/>
                            <a:gd name="T34" fmla="+- 0 190 190"/>
                            <a:gd name="T35" fmla="*/ 190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273" h="72">
                              <a:moveTo>
                                <a:pt x="10273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40"/>
                              </a:lnTo>
                              <a:lnTo>
                                <a:pt x="0" y="71"/>
                              </a:lnTo>
                              <a:lnTo>
                                <a:pt x="10273" y="71"/>
                              </a:lnTo>
                              <a:lnTo>
                                <a:pt x="10273" y="40"/>
                              </a:lnTo>
                              <a:lnTo>
                                <a:pt x="10273" y="31"/>
                              </a:lnTo>
                              <a:lnTo>
                                <a:pt x="10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AF359" id="Freeform 8" o:spid="_x0000_s1026" style="position:absolute;margin-left:39.85pt;margin-top:9.5pt;width:513.65pt;height:3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" path="m10273,l,,,31r,9l,71r10273,l10273,40r,-9l10273,xe" fillcolor="black" stroked="f">
                <v:path arrowok="t" o:connecttype="custom" o:connectlocs="6523355,120650;0,120650;0,140335;0,146050;0,165735;6523355,165735;6523355,146050;6523355,140335;6523355,120650" o:connectangles="0,0,0,0,0,0,0,0,0"/>
                <w10:wrap type="topAndBottom" anchorx="page"/>
              </v:shape>
            </w:pict>
          </mc:Fallback>
        </mc:AlternateContent>
      </w:r>
    </w:p>
    <w:p w14:paraId="5065D33F" w14:textId="77777777" w:rsidR="00D14C7A" w:rsidRDefault="00F91227">
      <w:pPr>
        <w:spacing w:before="76"/>
        <w:ind w:right="141"/>
        <w:jc w:val="right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 xml:space="preserve">Σελίδα </w:t>
      </w:r>
      <w:r>
        <w:rPr>
          <w:rFonts w:ascii="Tahoma" w:hAnsi="Tahoma"/>
          <w:b/>
          <w:sz w:val="16"/>
        </w:rPr>
        <w:t>2</w:t>
      </w:r>
      <w:r>
        <w:rPr>
          <w:rFonts w:ascii="Tahoma" w:hAnsi="Tahoma"/>
          <w:b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από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b/>
          <w:sz w:val="16"/>
        </w:rPr>
        <w:t>3</w:t>
      </w:r>
    </w:p>
    <w:p w14:paraId="6D65EA3B" w14:textId="77777777" w:rsidR="00D14C7A" w:rsidRDefault="00D14C7A">
      <w:pPr>
        <w:jc w:val="right"/>
        <w:rPr>
          <w:rFonts w:ascii="Tahoma" w:hAnsi="Tahoma"/>
          <w:sz w:val="16"/>
        </w:rPr>
        <w:sectPr w:rsidR="00D14C7A">
          <w:pgSz w:w="11910" w:h="16840"/>
          <w:pgMar w:top="540" w:right="700" w:bottom="280" w:left="660" w:header="720" w:footer="720" w:gutter="0"/>
          <w:pgBorders w:offsetFrom="page">
            <w:top w:val="single" w:sz="12" w:space="21" w:color="660033"/>
            <w:left w:val="single" w:sz="12" w:space="15" w:color="660033"/>
            <w:bottom w:val="single" w:sz="12" w:space="22" w:color="660033"/>
            <w:right w:val="single" w:sz="12" w:space="15" w:color="660033"/>
          </w:pgBorders>
          <w:cols w:space="720"/>
        </w:sectPr>
      </w:pPr>
    </w:p>
    <w:p w14:paraId="79D7CB2C" w14:textId="55CC65A2" w:rsidR="00D14C7A" w:rsidRDefault="00461F8A">
      <w:pPr>
        <w:pStyle w:val="a3"/>
        <w:spacing w:before="0"/>
        <w:ind w:left="163"/>
        <w:rPr>
          <w:rFonts w:ascii="Tahoma"/>
          <w:b w:val="0"/>
          <w:sz w:val="20"/>
        </w:rPr>
      </w:pPr>
      <w:r>
        <w:rPr>
          <w:rFonts w:ascii="Tahoma"/>
          <w:b w:val="0"/>
          <w:noProof/>
          <w:sz w:val="20"/>
        </w:rPr>
        <w:lastRenderedPageBreak/>
        <mc:AlternateContent>
          <mc:Choice Requires="wpg">
            <w:drawing>
              <wp:inline distT="0" distB="0" distL="0" distR="0" wp14:anchorId="58134B46" wp14:editId="78A7BB61">
                <wp:extent cx="6519545" cy="1237615"/>
                <wp:effectExtent l="0" t="0" r="0" b="63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1237615"/>
                          <a:chOff x="0" y="0"/>
                          <a:chExt cx="10267" cy="1949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67" cy="1882"/>
                          </a:xfrm>
                          <a:custGeom>
                            <a:avLst/>
                            <a:gdLst>
                              <a:gd name="T0" fmla="*/ 10267 w 10267"/>
                              <a:gd name="T1" fmla="*/ 0 h 1882"/>
                              <a:gd name="T2" fmla="*/ 0 w 10267"/>
                              <a:gd name="T3" fmla="*/ 0 h 1882"/>
                              <a:gd name="T4" fmla="*/ 0 w 10267"/>
                              <a:gd name="T5" fmla="*/ 50 h 1882"/>
                              <a:gd name="T6" fmla="*/ 0 w 10267"/>
                              <a:gd name="T7" fmla="*/ 74 h 1882"/>
                              <a:gd name="T8" fmla="*/ 0 w 10267"/>
                              <a:gd name="T9" fmla="*/ 1882 h 1882"/>
                              <a:gd name="T10" fmla="*/ 10267 w 10267"/>
                              <a:gd name="T11" fmla="*/ 1882 h 1882"/>
                              <a:gd name="T12" fmla="*/ 10267 w 10267"/>
                              <a:gd name="T13" fmla="*/ 50 h 1882"/>
                              <a:gd name="T14" fmla="*/ 10267 w 10267"/>
                              <a:gd name="T15" fmla="*/ 0 h 18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267" h="1882">
                                <a:moveTo>
                                  <a:pt x="10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74"/>
                                </a:lnTo>
                                <a:lnTo>
                                  <a:pt x="0" y="1882"/>
                                </a:lnTo>
                                <a:lnTo>
                                  <a:pt x="10267" y="1882"/>
                                </a:lnTo>
                                <a:lnTo>
                                  <a:pt x="10267" y="50"/>
                                </a:lnTo>
                                <a:lnTo>
                                  <a:pt x="10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0F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" y="1909"/>
                            <a:ext cx="10239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" y="1877"/>
                            <a:ext cx="10239" cy="40"/>
                          </a:xfrm>
                          <a:prstGeom prst="rect">
                            <a:avLst/>
                          </a:prstGeom>
                          <a:solidFill>
                            <a:srgbClr val="6F0F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67" cy="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96C40" w14:textId="77777777" w:rsidR="00D14C7A" w:rsidRDefault="00F91227">
                              <w:pPr>
                                <w:spacing w:before="74" w:line="683" w:lineRule="exact"/>
                                <w:ind w:left="2059" w:right="2059"/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ΣΥΝΤΟΝΙΣΤΙΚΗ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ΕΠΙΤΡΟΠΗ</w:t>
                              </w:r>
                            </w:p>
                            <w:p w14:paraId="2ECA938A" w14:textId="77777777" w:rsidR="00D14C7A" w:rsidRDefault="00F91227">
                              <w:pPr>
                                <w:ind w:left="2062" w:right="2059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ΣΥΛΛΟΓΩΝ ΓΟΝΕΩΝ &amp; ΚΗΔΕΜΟΝΩΝ</w:t>
                              </w:r>
                              <w:r>
                                <w:rPr>
                                  <w:b/>
                                  <w:color w:val="FFFFFF"/>
                                  <w:spacing w:val="-8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ΠΡΟΤΥΠΩΝ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ΣΧΟΛΕΙΩΝ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ΤΗΣ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ΑΤΤΙΚΗΣ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134B46" id="Group 3" o:spid="_x0000_s1036" style="width:513.35pt;height:97.45pt;mso-position-horizontal-relative:char;mso-position-vertical-relative:line" coordsize="10267,1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">
                <v:shape id="Freeform 7" o:spid="_x0000_s1037" style="position:absolute;width:10267;height:1882;visibility:visible;mso-wrap-style:square;v-text-anchor:top" coordsize="10267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" path="m10267,l,,,50,,74,,1882r10267,l10267,50r,-50xe" fillcolor="#6f0f40" stroked="f">
                  <v:path arrowok="t" o:connecttype="custom" o:connectlocs="10267,0;0,0;0,50;0,74;0,1882;10267,1882;10267,50;10267,0" o:connectangles="0,0,0,0,0,0,0,0"/>
                </v:shape>
                <v:rect id="Rectangle 6" o:spid="_x0000_s1038" style="position:absolute;left:9;top:1909;width:10239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Rectangle 5" o:spid="_x0000_s1039" style="position:absolute;left:9;top:1877;width:10239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" fillcolor="#6f0f40" stroked="f"/>
                <v:shape id="Text Box 4" o:spid="_x0000_s1040" type="#_x0000_t202" style="position:absolute;width:10267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F496C40" w14:textId="77777777" w:rsidR="00D14C7A" w:rsidRDefault="00F91227">
                        <w:pPr>
                          <w:spacing w:before="74" w:line="683" w:lineRule="exact"/>
                          <w:ind w:left="2059" w:right="2059"/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FFFF"/>
                            <w:sz w:val="56"/>
                          </w:rPr>
                          <w:t>ΣΥΝΤΟΝΙΣΤΙΚΗ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56"/>
                          </w:rPr>
                          <w:t>ΕΠΙΤΡΟΠΗ</w:t>
                        </w:r>
                      </w:p>
                      <w:p w14:paraId="2ECA938A" w14:textId="77777777" w:rsidR="00D14C7A" w:rsidRDefault="00F91227">
                        <w:pPr>
                          <w:ind w:left="2062" w:right="2059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ΣΥΛΛΟΓΩΝ ΓΟΝΕΩΝ &amp; ΚΗΔΕΜΟΝΩΝ</w:t>
                        </w:r>
                        <w:r>
                          <w:rPr>
                            <w:b/>
                            <w:color w:val="FFFFFF"/>
                            <w:spacing w:val="-88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ΠΡΟΤΥΠΩΝ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ΣΧΟΛΕΙΩΝ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ΤΗΣ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ΑΤΤΙΚΗΣ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9A4CFF" w14:textId="77777777" w:rsidR="00D14C7A" w:rsidRDefault="00D14C7A">
      <w:pPr>
        <w:pStyle w:val="a3"/>
        <w:spacing w:before="6"/>
        <w:rPr>
          <w:rFonts w:ascii="Tahoma"/>
          <w:sz w:val="8"/>
        </w:rPr>
      </w:pPr>
    </w:p>
    <w:p w14:paraId="4888AFC6" w14:textId="77777777" w:rsidR="00D14C7A" w:rsidRDefault="00F91227">
      <w:pPr>
        <w:pStyle w:val="a4"/>
        <w:numPr>
          <w:ilvl w:val="1"/>
          <w:numId w:val="2"/>
        </w:numPr>
        <w:tabs>
          <w:tab w:val="left" w:pos="553"/>
        </w:tabs>
        <w:spacing w:before="56" w:line="276" w:lineRule="auto"/>
        <w:ind w:right="142"/>
        <w:jc w:val="both"/>
      </w:pPr>
      <w:r>
        <w:t>Τα</w:t>
      </w:r>
      <w:r>
        <w:rPr>
          <w:spacing w:val="1"/>
        </w:rPr>
        <w:t xml:space="preserve"> </w:t>
      </w:r>
      <w:r>
        <w:t>προβλήματα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αναδειχθεί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πράξη</w:t>
      </w:r>
      <w:r>
        <w:rPr>
          <w:spacing w:val="1"/>
        </w:rPr>
        <w:t xml:space="preserve"> </w:t>
      </w:r>
      <w:r>
        <w:t>(άγονα</w:t>
      </w:r>
      <w:r>
        <w:rPr>
          <w:spacing w:val="1"/>
        </w:rPr>
        <w:t xml:space="preserve"> </w:t>
      </w:r>
      <w:r>
        <w:t>δρομολόγια,</w:t>
      </w:r>
      <w:r>
        <w:rPr>
          <w:spacing w:val="1"/>
        </w:rPr>
        <w:t xml:space="preserve"> </w:t>
      </w:r>
      <w:r>
        <w:t>μεγάλες</w:t>
      </w:r>
      <w:r>
        <w:rPr>
          <w:spacing w:val="1"/>
        </w:rPr>
        <w:t xml:space="preserve"> </w:t>
      </w:r>
      <w:r>
        <w:t>καθυστερήσεις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οργάνωση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διαγωνιστικών</w:t>
      </w:r>
      <w:r>
        <w:rPr>
          <w:spacing w:val="1"/>
        </w:rPr>
        <w:t xml:space="preserve"> </w:t>
      </w:r>
      <w:r>
        <w:t>διαδικασιών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πλευράς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Περιφέρειας</w:t>
      </w:r>
      <w:r>
        <w:rPr>
          <w:spacing w:val="1"/>
        </w:rPr>
        <w:t xml:space="preserve"> </w:t>
      </w:r>
      <w:r>
        <w:t>Αττικής)</w:t>
      </w:r>
      <w:r>
        <w:rPr>
          <w:spacing w:val="1"/>
        </w:rPr>
        <w:t xml:space="preserve"> </w:t>
      </w:r>
      <w:r>
        <w:rPr>
          <w:b/>
        </w:rPr>
        <w:t>χρήζουν</w:t>
      </w:r>
      <w:r>
        <w:rPr>
          <w:b/>
          <w:spacing w:val="1"/>
        </w:rPr>
        <w:t xml:space="preserve"> </w:t>
      </w:r>
      <w:r>
        <w:rPr>
          <w:b/>
        </w:rPr>
        <w:t>άμεσης</w:t>
      </w:r>
      <w:r>
        <w:rPr>
          <w:b/>
          <w:spacing w:val="1"/>
        </w:rPr>
        <w:t xml:space="preserve"> </w:t>
      </w:r>
      <w:r>
        <w:rPr>
          <w:b/>
        </w:rPr>
        <w:t>παρέμβασης</w:t>
      </w:r>
      <w:r>
        <w:rPr>
          <w:b/>
          <w:spacing w:val="-3"/>
        </w:rPr>
        <w:t xml:space="preserve"> </w:t>
      </w:r>
      <w:r>
        <w:rPr>
          <w:b/>
        </w:rPr>
        <w:t>και</w:t>
      </w:r>
      <w:r>
        <w:rPr>
          <w:b/>
          <w:spacing w:val="-1"/>
        </w:rPr>
        <w:t xml:space="preserve"> </w:t>
      </w:r>
      <w:r>
        <w:rPr>
          <w:b/>
        </w:rPr>
        <w:t xml:space="preserve">συνεργασίας </w:t>
      </w:r>
      <w:r>
        <w:t>από την</w:t>
      </w:r>
      <w:r>
        <w:rPr>
          <w:spacing w:val="-4"/>
        </w:rPr>
        <w:t xml:space="preserve"> </w:t>
      </w:r>
      <w:r>
        <w:t>πλευρά</w:t>
      </w:r>
      <w:r>
        <w:rPr>
          <w:spacing w:val="-3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εμπλεκόμενων</w:t>
      </w:r>
      <w:r>
        <w:rPr>
          <w:spacing w:val="-1"/>
        </w:rPr>
        <w:t xml:space="preserve"> </w:t>
      </w:r>
      <w:r>
        <w:t>υπηρεσιών.</w:t>
      </w:r>
    </w:p>
    <w:p w14:paraId="3ECC104D" w14:textId="77777777" w:rsidR="00D14C7A" w:rsidRDefault="00F91227">
      <w:pPr>
        <w:pStyle w:val="a4"/>
        <w:numPr>
          <w:ilvl w:val="1"/>
          <w:numId w:val="2"/>
        </w:numPr>
        <w:tabs>
          <w:tab w:val="left" w:pos="553"/>
        </w:tabs>
        <w:spacing w:before="142" w:line="276" w:lineRule="auto"/>
        <w:ind w:right="140"/>
        <w:jc w:val="both"/>
      </w:pPr>
      <w:r>
        <w:t xml:space="preserve">Η </w:t>
      </w:r>
      <w:r>
        <w:rPr>
          <w:b/>
        </w:rPr>
        <w:t xml:space="preserve">αναμενόμενη ραγδαία αύξηση </w:t>
      </w:r>
      <w:r>
        <w:t>τόσο σε διάρκεια όσο και σε κίνηση φετινή τουριστική περίοδος και οι</w:t>
      </w:r>
      <w:r>
        <w:rPr>
          <w:spacing w:val="1"/>
        </w:rPr>
        <w:t xml:space="preserve"> </w:t>
      </w:r>
      <w:r>
        <w:t>διαδοχικές</w:t>
      </w:r>
      <w:r>
        <w:rPr>
          <w:spacing w:val="1"/>
        </w:rPr>
        <w:t xml:space="preserve"> </w:t>
      </w:r>
      <w:r>
        <w:rPr>
          <w:b/>
        </w:rPr>
        <w:t>εκλογικές</w:t>
      </w:r>
      <w:r>
        <w:rPr>
          <w:b/>
          <w:spacing w:val="1"/>
        </w:rPr>
        <w:t xml:space="preserve"> </w:t>
      </w:r>
      <w:r>
        <w:rPr>
          <w:b/>
        </w:rPr>
        <w:t>διαδικασίες</w:t>
      </w:r>
      <w:r>
        <w:rPr>
          <w:b/>
          <w:spacing w:val="1"/>
        </w:rPr>
        <w:t xml:space="preserve"> </w:t>
      </w:r>
      <w:r>
        <w:t>τόσο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εθνικό</w:t>
      </w:r>
      <w:r>
        <w:rPr>
          <w:spacing w:val="1"/>
        </w:rPr>
        <w:t xml:space="preserve"> </w:t>
      </w:r>
      <w:r>
        <w:t>όσο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αυτοδιοικητικό</w:t>
      </w:r>
      <w:r>
        <w:rPr>
          <w:spacing w:val="1"/>
        </w:rPr>
        <w:t xml:space="preserve"> </w:t>
      </w:r>
      <w:r>
        <w:t>επίπεδο,</w:t>
      </w:r>
      <w:r>
        <w:rPr>
          <w:spacing w:val="1"/>
        </w:rPr>
        <w:t xml:space="preserve"> </w:t>
      </w:r>
      <w:r>
        <w:t>ενδέχεται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 xml:space="preserve">επιφέρουν </w:t>
      </w:r>
      <w:r>
        <w:rPr>
          <w:b/>
        </w:rPr>
        <w:t xml:space="preserve">πρόσθετες δυσκολίες και καθυστερήσεις στην έγκαιρη προκήρυξη των διαγωνισμών </w:t>
      </w:r>
      <w:r>
        <w:t>είτε για τα</w:t>
      </w:r>
      <w:r>
        <w:rPr>
          <w:spacing w:val="1"/>
        </w:rPr>
        <w:t xml:space="preserve"> </w:t>
      </w:r>
      <w:r>
        <w:t>άγονα δρομολόγια είτε για εκείνα που έχουν ανατεθεί μέσω διαπραγμάτευσης και η ισχύς τους παύει στο</w:t>
      </w:r>
      <w:r>
        <w:rPr>
          <w:spacing w:val="1"/>
        </w:rPr>
        <w:t xml:space="preserve"> </w:t>
      </w:r>
      <w:r>
        <w:t>πέρας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τρέχουσας</w:t>
      </w:r>
      <w:r>
        <w:rPr>
          <w:spacing w:val="-2"/>
        </w:rPr>
        <w:t xml:space="preserve"> </w:t>
      </w:r>
      <w:r>
        <w:t>σχολικής περιόδου.</w:t>
      </w:r>
    </w:p>
    <w:p w14:paraId="359A3DDA" w14:textId="77777777" w:rsidR="00D14C7A" w:rsidRDefault="00D14C7A">
      <w:pPr>
        <w:spacing w:before="6"/>
        <w:rPr>
          <w:sz w:val="10"/>
        </w:rPr>
      </w:pPr>
    </w:p>
    <w:p w14:paraId="7943B2E7" w14:textId="77777777" w:rsidR="00D14C7A" w:rsidRDefault="00F91227">
      <w:pPr>
        <w:spacing w:before="45"/>
        <w:ind w:left="4089" w:right="4040"/>
        <w:jc w:val="center"/>
        <w:rPr>
          <w:b/>
          <w:sz w:val="28"/>
        </w:rPr>
      </w:pPr>
      <w:r>
        <w:rPr>
          <w:b/>
          <w:sz w:val="28"/>
        </w:rPr>
        <w:t>ΖΗΤΑΜΕ</w:t>
      </w:r>
    </w:p>
    <w:p w14:paraId="35333889" w14:textId="77777777" w:rsidR="00D14C7A" w:rsidRDefault="00F91227">
      <w:pPr>
        <w:pStyle w:val="a4"/>
        <w:numPr>
          <w:ilvl w:val="0"/>
          <w:numId w:val="3"/>
        </w:numPr>
        <w:tabs>
          <w:tab w:val="left" w:pos="553"/>
        </w:tabs>
        <w:spacing w:before="159"/>
        <w:ind w:left="552" w:hanging="361"/>
        <w:jc w:val="both"/>
      </w:pPr>
      <w:r>
        <w:rPr>
          <w:b/>
        </w:rPr>
        <w:t>Την</w:t>
      </w:r>
      <w:r>
        <w:rPr>
          <w:b/>
          <w:spacing w:val="-3"/>
        </w:rPr>
        <w:t xml:space="preserve"> </w:t>
      </w:r>
      <w:r>
        <w:rPr>
          <w:b/>
        </w:rPr>
        <w:t>ΑΜΕΣΗ</w:t>
      </w:r>
      <w:r>
        <w:rPr>
          <w:b/>
          <w:spacing w:val="-1"/>
        </w:rPr>
        <w:t xml:space="preserve"> </w:t>
      </w:r>
      <w:r>
        <w:rPr>
          <w:b/>
        </w:rPr>
        <w:t>επιτάχυνση</w:t>
      </w:r>
      <w:r>
        <w:rPr>
          <w:b/>
          <w:spacing w:val="-2"/>
        </w:rPr>
        <w:t xml:space="preserve"> </w:t>
      </w:r>
      <w:r>
        <w:rPr>
          <w:b/>
        </w:rPr>
        <w:t>όλων</w:t>
      </w:r>
      <w:r>
        <w:rPr>
          <w:b/>
          <w:spacing w:val="-3"/>
        </w:rPr>
        <w:t xml:space="preserve"> </w:t>
      </w:r>
      <w:r>
        <w:rPr>
          <w:b/>
        </w:rPr>
        <w:t>των</w:t>
      </w:r>
      <w:r>
        <w:rPr>
          <w:b/>
          <w:spacing w:val="-2"/>
        </w:rPr>
        <w:t xml:space="preserve"> </w:t>
      </w:r>
      <w:r>
        <w:rPr>
          <w:b/>
        </w:rPr>
        <w:t>απαραίτητων</w:t>
      </w:r>
      <w:r>
        <w:rPr>
          <w:b/>
          <w:spacing w:val="-2"/>
        </w:rPr>
        <w:t xml:space="preserve"> </w:t>
      </w:r>
      <w:r>
        <w:rPr>
          <w:b/>
        </w:rPr>
        <w:t>διαδικασιών</w:t>
      </w:r>
      <w:r>
        <w:rPr>
          <w:b/>
          <w:spacing w:val="-2"/>
        </w:rPr>
        <w:t xml:space="preserve"> </w:t>
      </w:r>
      <w:r>
        <w:rPr>
          <w:b/>
        </w:rPr>
        <w:t>από</w:t>
      </w:r>
      <w:r>
        <w:rPr>
          <w:b/>
          <w:spacing w:val="-3"/>
        </w:rPr>
        <w:t xml:space="preserve"> </w:t>
      </w:r>
      <w:r>
        <w:rPr>
          <w:b/>
        </w:rPr>
        <w:t>πλευράς</w:t>
      </w:r>
      <w:r>
        <w:rPr>
          <w:b/>
          <w:spacing w:val="-3"/>
        </w:rPr>
        <w:t xml:space="preserve"> </w:t>
      </w:r>
      <w:r>
        <w:rPr>
          <w:b/>
        </w:rPr>
        <w:t>σας</w:t>
      </w:r>
      <w:r>
        <w:rPr>
          <w:b/>
          <w:spacing w:val="48"/>
        </w:rPr>
        <w:t xml:space="preserve"> </w:t>
      </w:r>
      <w:r>
        <w:t>και</w:t>
      </w:r>
    </w:p>
    <w:p w14:paraId="090CB9E9" w14:textId="77777777" w:rsidR="00D14C7A" w:rsidRDefault="00F91227">
      <w:pPr>
        <w:pStyle w:val="a4"/>
        <w:numPr>
          <w:ilvl w:val="0"/>
          <w:numId w:val="3"/>
        </w:numPr>
        <w:tabs>
          <w:tab w:val="left" w:pos="553"/>
        </w:tabs>
        <w:spacing w:line="276" w:lineRule="auto"/>
        <w:ind w:left="552" w:right="143" w:hanging="361"/>
        <w:jc w:val="both"/>
        <w:rPr>
          <w:b/>
        </w:rPr>
      </w:pPr>
      <w:r>
        <w:rPr>
          <w:b/>
        </w:rPr>
        <w:t>Την ΑΜΕΣΗ λήψη όλων των αναγκαίων μέτρων προκειμένου να ολοκληρωθεί το</w:t>
      </w:r>
      <w:r>
        <w:rPr>
          <w:b/>
          <w:spacing w:val="1"/>
        </w:rPr>
        <w:t xml:space="preserve"> </w:t>
      </w:r>
      <w:r>
        <w:rPr>
          <w:b/>
        </w:rPr>
        <w:t>ταχύτερο δυνατό η</w:t>
      </w:r>
      <w:r>
        <w:rPr>
          <w:b/>
          <w:spacing w:val="1"/>
        </w:rPr>
        <w:t xml:space="preserve"> </w:t>
      </w:r>
      <w:r>
        <w:rPr>
          <w:b/>
        </w:rPr>
        <w:t>διαδικασία</w:t>
      </w:r>
      <w:r>
        <w:rPr>
          <w:b/>
          <w:spacing w:val="1"/>
        </w:rPr>
        <w:t xml:space="preserve"> </w:t>
      </w:r>
      <w:r>
        <w:rPr>
          <w:b/>
        </w:rPr>
        <w:t>της</w:t>
      </w:r>
      <w:r>
        <w:rPr>
          <w:b/>
          <w:spacing w:val="1"/>
        </w:rPr>
        <w:t xml:space="preserve"> </w:t>
      </w:r>
      <w:r>
        <w:rPr>
          <w:b/>
        </w:rPr>
        <w:t>εκ</w:t>
      </w:r>
      <w:r>
        <w:rPr>
          <w:b/>
          <w:spacing w:val="1"/>
        </w:rPr>
        <w:t xml:space="preserve"> </w:t>
      </w:r>
      <w:r>
        <w:rPr>
          <w:b/>
        </w:rPr>
        <w:t>νέου</w:t>
      </w:r>
      <w:r>
        <w:rPr>
          <w:b/>
          <w:spacing w:val="1"/>
        </w:rPr>
        <w:t xml:space="preserve"> </w:t>
      </w:r>
      <w:r>
        <w:rPr>
          <w:b/>
        </w:rPr>
        <w:t>προκήρυξης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ανταγωνιστικούς</w:t>
      </w:r>
      <w:r>
        <w:rPr>
          <w:b/>
          <w:spacing w:val="1"/>
        </w:rPr>
        <w:t xml:space="preserve"> </w:t>
      </w:r>
      <w:r>
        <w:rPr>
          <w:b/>
        </w:rPr>
        <w:t>όρους</w:t>
      </w:r>
      <w:r>
        <w:rPr>
          <w:b/>
          <w:spacing w:val="1"/>
        </w:rPr>
        <w:t xml:space="preserve"> </w:t>
      </w:r>
      <w:r>
        <w:rPr>
          <w:b/>
        </w:rPr>
        <w:t>των</w:t>
      </w:r>
      <w:r>
        <w:rPr>
          <w:b/>
          <w:spacing w:val="1"/>
        </w:rPr>
        <w:t xml:space="preserve"> </w:t>
      </w:r>
      <w:r>
        <w:rPr>
          <w:b/>
        </w:rPr>
        <w:t>διαγωνισμών</w:t>
      </w:r>
      <w:r>
        <w:rPr>
          <w:b/>
          <w:spacing w:val="1"/>
        </w:rPr>
        <w:t xml:space="preserve"> </w:t>
      </w:r>
      <w:r>
        <w:rPr>
          <w:b/>
        </w:rPr>
        <w:t>μεταφοράς</w:t>
      </w:r>
      <w:r>
        <w:rPr>
          <w:b/>
          <w:spacing w:val="1"/>
        </w:rPr>
        <w:t xml:space="preserve"> </w:t>
      </w:r>
      <w:r>
        <w:rPr>
          <w:b/>
        </w:rPr>
        <w:t>μαθητών/τριών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σχολικά</w:t>
      </w:r>
      <w:r>
        <w:rPr>
          <w:b/>
          <w:spacing w:val="1"/>
        </w:rPr>
        <w:t xml:space="preserve"> </w:t>
      </w:r>
      <w:r>
        <w:rPr>
          <w:b/>
        </w:rPr>
        <w:t>λεωφορεία</w:t>
      </w:r>
      <w:r>
        <w:rPr>
          <w:b/>
          <w:spacing w:val="1"/>
        </w:rPr>
        <w:t xml:space="preserve"> </w:t>
      </w:r>
      <w:r>
        <w:rPr>
          <w:b/>
        </w:rPr>
        <w:t>μέσω</w:t>
      </w:r>
      <w:r>
        <w:rPr>
          <w:b/>
          <w:spacing w:val="1"/>
        </w:rPr>
        <w:t xml:space="preserve"> </w:t>
      </w:r>
      <w:r>
        <w:rPr>
          <w:b/>
        </w:rPr>
        <w:t>δημόσιας</w:t>
      </w:r>
      <w:r>
        <w:rPr>
          <w:b/>
          <w:spacing w:val="1"/>
        </w:rPr>
        <w:t xml:space="preserve"> </w:t>
      </w:r>
      <w:r>
        <w:rPr>
          <w:b/>
        </w:rPr>
        <w:t>σύμβασης,</w:t>
      </w:r>
      <w:r>
        <w:rPr>
          <w:b/>
          <w:spacing w:val="1"/>
        </w:rPr>
        <w:t xml:space="preserve"> </w:t>
      </w:r>
      <w:r>
        <w:rPr>
          <w:b/>
        </w:rPr>
        <w:t>για</w:t>
      </w:r>
      <w:r>
        <w:rPr>
          <w:b/>
          <w:spacing w:val="1"/>
        </w:rPr>
        <w:t xml:space="preserve"> </w:t>
      </w:r>
      <w:r>
        <w:rPr>
          <w:b/>
        </w:rPr>
        <w:t>τις</w:t>
      </w:r>
      <w:r>
        <w:rPr>
          <w:b/>
          <w:spacing w:val="1"/>
        </w:rPr>
        <w:t xml:space="preserve"> </w:t>
      </w:r>
      <w:r>
        <w:rPr>
          <w:b/>
        </w:rPr>
        <w:t>περιπτώσεις</w:t>
      </w:r>
      <w:r>
        <w:rPr>
          <w:b/>
          <w:spacing w:val="1"/>
        </w:rPr>
        <w:t xml:space="preserve"> </w:t>
      </w:r>
      <w:r>
        <w:rPr>
          <w:b/>
        </w:rPr>
        <w:t>των</w:t>
      </w:r>
      <w:r>
        <w:rPr>
          <w:b/>
          <w:spacing w:val="1"/>
        </w:rPr>
        <w:t xml:space="preserve"> </w:t>
      </w:r>
      <w:r>
        <w:rPr>
          <w:b/>
        </w:rPr>
        <w:t>άγονων</w:t>
      </w:r>
      <w:r>
        <w:rPr>
          <w:b/>
          <w:spacing w:val="1"/>
        </w:rPr>
        <w:t xml:space="preserve"> </w:t>
      </w:r>
      <w:r>
        <w:rPr>
          <w:b/>
        </w:rPr>
        <w:t>δρομολογίων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των</w:t>
      </w:r>
      <w:r>
        <w:rPr>
          <w:b/>
          <w:spacing w:val="1"/>
        </w:rPr>
        <w:t xml:space="preserve"> </w:t>
      </w:r>
      <w:r>
        <w:rPr>
          <w:b/>
        </w:rPr>
        <w:t>δρομολογίων</w:t>
      </w:r>
      <w:r>
        <w:rPr>
          <w:b/>
          <w:spacing w:val="1"/>
        </w:rPr>
        <w:t xml:space="preserve"> </w:t>
      </w:r>
      <w:r>
        <w:rPr>
          <w:b/>
        </w:rPr>
        <w:t>των</w:t>
      </w:r>
      <w:r>
        <w:rPr>
          <w:b/>
          <w:spacing w:val="1"/>
        </w:rPr>
        <w:t xml:space="preserve"> </w:t>
      </w:r>
      <w:r>
        <w:rPr>
          <w:b/>
        </w:rPr>
        <w:t>οποίων</w:t>
      </w:r>
      <w:r>
        <w:rPr>
          <w:b/>
          <w:spacing w:val="1"/>
        </w:rPr>
        <w:t xml:space="preserve"> </w:t>
      </w:r>
      <w:r>
        <w:rPr>
          <w:b/>
        </w:rPr>
        <w:t>η</w:t>
      </w:r>
      <w:r>
        <w:rPr>
          <w:b/>
          <w:spacing w:val="1"/>
        </w:rPr>
        <w:t xml:space="preserve"> </w:t>
      </w:r>
      <w:r>
        <w:rPr>
          <w:b/>
        </w:rPr>
        <w:t>διάρκεια</w:t>
      </w:r>
      <w:r>
        <w:rPr>
          <w:b/>
          <w:spacing w:val="1"/>
        </w:rPr>
        <w:t xml:space="preserve"> </w:t>
      </w:r>
      <w:r>
        <w:rPr>
          <w:b/>
        </w:rPr>
        <w:t>ταυτίζεται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το</w:t>
      </w:r>
      <w:r>
        <w:rPr>
          <w:b/>
          <w:spacing w:val="1"/>
        </w:rPr>
        <w:t xml:space="preserve"> </w:t>
      </w:r>
      <w:r>
        <w:rPr>
          <w:b/>
        </w:rPr>
        <w:t>πέρας</w:t>
      </w:r>
      <w:r>
        <w:rPr>
          <w:b/>
          <w:spacing w:val="1"/>
        </w:rPr>
        <w:t xml:space="preserve"> </w:t>
      </w:r>
      <w:r>
        <w:rPr>
          <w:b/>
        </w:rPr>
        <w:t>της</w:t>
      </w:r>
      <w:r>
        <w:rPr>
          <w:b/>
          <w:spacing w:val="49"/>
        </w:rPr>
        <w:t xml:space="preserve"> </w:t>
      </w:r>
      <w:r>
        <w:rPr>
          <w:b/>
        </w:rPr>
        <w:t>τρέχουσας</w:t>
      </w:r>
      <w:r>
        <w:rPr>
          <w:b/>
          <w:spacing w:val="1"/>
        </w:rPr>
        <w:t xml:space="preserve"> </w:t>
      </w:r>
      <w:r>
        <w:rPr>
          <w:b/>
        </w:rPr>
        <w:t>σχολικής</w:t>
      </w:r>
      <w:r>
        <w:rPr>
          <w:b/>
          <w:spacing w:val="-3"/>
        </w:rPr>
        <w:t xml:space="preserve"> </w:t>
      </w:r>
      <w:r>
        <w:rPr>
          <w:b/>
        </w:rPr>
        <w:t>περιόδου</w:t>
      </w:r>
    </w:p>
    <w:p w14:paraId="4844E6D4" w14:textId="77777777" w:rsidR="00D14C7A" w:rsidRDefault="00F91227">
      <w:pPr>
        <w:pStyle w:val="a3"/>
        <w:spacing w:before="196"/>
        <w:ind w:left="192"/>
        <w:jc w:val="both"/>
      </w:pPr>
      <w:r>
        <w:t>και</w:t>
      </w:r>
      <w:r>
        <w:rPr>
          <w:spacing w:val="-1"/>
        </w:rPr>
        <w:t xml:space="preserve"> </w:t>
      </w:r>
      <w:r>
        <w:t>ειδικότερα</w:t>
      </w:r>
      <w:r>
        <w:rPr>
          <w:spacing w:val="-1"/>
        </w:rPr>
        <w:t xml:space="preserve"> </w:t>
      </w:r>
      <w:r>
        <w:t>:</w:t>
      </w:r>
    </w:p>
    <w:p w14:paraId="16581BEC" w14:textId="77777777" w:rsidR="00D14C7A" w:rsidRDefault="00F91227">
      <w:pPr>
        <w:pStyle w:val="a4"/>
        <w:numPr>
          <w:ilvl w:val="0"/>
          <w:numId w:val="1"/>
        </w:numPr>
        <w:tabs>
          <w:tab w:val="left" w:pos="553"/>
        </w:tabs>
        <w:spacing w:before="125" w:line="276" w:lineRule="auto"/>
        <w:ind w:right="143"/>
        <w:jc w:val="both"/>
      </w:pPr>
      <w:r>
        <w:t xml:space="preserve">Να </w:t>
      </w:r>
      <w:r>
        <w:rPr>
          <w:b/>
        </w:rPr>
        <w:t xml:space="preserve">παραταθούν οι ενεργές αναθέσεις δρομολογίων με τη μορφή διαπραγμάτευσης </w:t>
      </w:r>
      <w:r>
        <w:t>και για το νέο σχολικό</w:t>
      </w:r>
      <w:r>
        <w:rPr>
          <w:spacing w:val="1"/>
        </w:rPr>
        <w:t xml:space="preserve"> </w:t>
      </w:r>
      <w:r>
        <w:t>έτος</w:t>
      </w:r>
      <w:r>
        <w:rPr>
          <w:spacing w:val="1"/>
        </w:rPr>
        <w:t xml:space="preserve"> </w:t>
      </w:r>
      <w:r>
        <w:t>(2023-2024),</w:t>
      </w:r>
      <w:r>
        <w:rPr>
          <w:spacing w:val="1"/>
        </w:rPr>
        <w:t xml:space="preserve"> </w:t>
      </w:r>
      <w:r>
        <w:t>ώστε</w:t>
      </w:r>
      <w:r>
        <w:rPr>
          <w:spacing w:val="1"/>
        </w:rPr>
        <w:t xml:space="preserve"> </w:t>
      </w:r>
      <w:r>
        <w:rPr>
          <w:b/>
        </w:rPr>
        <w:t>να</w:t>
      </w:r>
      <w:r>
        <w:rPr>
          <w:b/>
          <w:spacing w:val="1"/>
        </w:rPr>
        <w:t xml:space="preserve"> </w:t>
      </w:r>
      <w:r>
        <w:rPr>
          <w:b/>
        </w:rPr>
        <w:t>αποφευχθεί</w:t>
      </w:r>
      <w:r>
        <w:rPr>
          <w:b/>
          <w:spacing w:val="1"/>
        </w:rPr>
        <w:t xml:space="preserve"> </w:t>
      </w:r>
      <w:r>
        <w:rPr>
          <w:b/>
        </w:rPr>
        <w:t>η</w:t>
      </w:r>
      <w:r>
        <w:rPr>
          <w:b/>
          <w:spacing w:val="1"/>
        </w:rPr>
        <w:t xml:space="preserve"> </w:t>
      </w:r>
      <w:r>
        <w:rPr>
          <w:b/>
        </w:rPr>
        <w:t>ανατροπή</w:t>
      </w:r>
      <w:r>
        <w:rPr>
          <w:b/>
          <w:spacing w:val="1"/>
        </w:rPr>
        <w:t xml:space="preserve"> </w:t>
      </w:r>
      <w:r>
        <w:rPr>
          <w:b/>
        </w:rPr>
        <w:t>υφιστάμενων</w:t>
      </w:r>
      <w:r>
        <w:rPr>
          <w:b/>
          <w:spacing w:val="1"/>
        </w:rPr>
        <w:t xml:space="preserve"> </w:t>
      </w:r>
      <w:r>
        <w:rPr>
          <w:b/>
        </w:rPr>
        <w:t>δρομολογίων</w:t>
      </w:r>
      <w:r>
        <w:rPr>
          <w:b/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λειτουργούν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εκατοντάδες</w:t>
      </w:r>
      <w:r>
        <w:rPr>
          <w:spacing w:val="-5"/>
        </w:rPr>
        <w:t xml:space="preserve"> </w:t>
      </w:r>
      <w:r>
        <w:t>μαθητές</w:t>
      </w:r>
      <w:r>
        <w:rPr>
          <w:spacing w:val="-4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rPr>
          <w:b/>
        </w:rPr>
        <w:t>ατελέσφορες</w:t>
      </w:r>
      <w:r>
        <w:rPr>
          <w:b/>
          <w:spacing w:val="-4"/>
        </w:rPr>
        <w:t xml:space="preserve"> </w:t>
      </w:r>
      <w:r>
        <w:rPr>
          <w:b/>
        </w:rPr>
        <w:t>νέες</w:t>
      </w:r>
      <w:r>
        <w:rPr>
          <w:b/>
          <w:spacing w:val="-3"/>
        </w:rPr>
        <w:t xml:space="preserve"> </w:t>
      </w:r>
      <w:r>
        <w:rPr>
          <w:b/>
        </w:rPr>
        <w:t>διαγωνιστικές</w:t>
      </w:r>
      <w:r>
        <w:rPr>
          <w:b/>
          <w:spacing w:val="-3"/>
        </w:rPr>
        <w:t xml:space="preserve"> </w:t>
      </w:r>
      <w:r>
        <w:rPr>
          <w:b/>
        </w:rPr>
        <w:t>διαδικασίες</w:t>
      </w:r>
      <w:r>
        <w:rPr>
          <w:b/>
          <w:spacing w:val="-2"/>
        </w:rPr>
        <w:t xml:space="preserve"> </w:t>
      </w:r>
      <w:r>
        <w:t>μεσούσης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τουριστικής</w:t>
      </w:r>
      <w:r>
        <w:rPr>
          <w:spacing w:val="-5"/>
        </w:rPr>
        <w:t xml:space="preserve"> </w:t>
      </w:r>
      <w:r>
        <w:t>περιόδου.</w:t>
      </w:r>
    </w:p>
    <w:p w14:paraId="4D33FC75" w14:textId="77777777" w:rsidR="00D14C7A" w:rsidRDefault="00F91227">
      <w:pPr>
        <w:pStyle w:val="a4"/>
        <w:numPr>
          <w:ilvl w:val="0"/>
          <w:numId w:val="1"/>
        </w:numPr>
        <w:tabs>
          <w:tab w:val="left" w:pos="553"/>
        </w:tabs>
        <w:spacing w:before="0" w:line="276" w:lineRule="auto"/>
        <w:ind w:right="142"/>
        <w:jc w:val="both"/>
        <w:rPr>
          <w:b/>
        </w:rPr>
      </w:pPr>
      <w:r>
        <w:t>Να</w:t>
      </w:r>
      <w:r>
        <w:rPr>
          <w:spacing w:val="1"/>
        </w:rPr>
        <w:t xml:space="preserve"> </w:t>
      </w:r>
      <w:r>
        <w:rPr>
          <w:b/>
        </w:rPr>
        <w:t>επιταχυνθούν</w:t>
      </w:r>
      <w:r>
        <w:rPr>
          <w:b/>
          <w:spacing w:val="1"/>
        </w:rPr>
        <w:t xml:space="preserve"> </w:t>
      </w:r>
      <w:r>
        <w:rPr>
          <w:b/>
        </w:rPr>
        <w:t>οι</w:t>
      </w:r>
      <w:r>
        <w:rPr>
          <w:b/>
          <w:spacing w:val="1"/>
        </w:rPr>
        <w:t xml:space="preserve"> </w:t>
      </w:r>
      <w:r>
        <w:rPr>
          <w:b/>
        </w:rPr>
        <w:t>διαδικασίες</w:t>
      </w:r>
      <w:r>
        <w:rPr>
          <w:b/>
          <w:spacing w:val="1"/>
        </w:rPr>
        <w:t xml:space="preserve"> </w:t>
      </w:r>
      <w:r>
        <w:rPr>
          <w:b/>
        </w:rPr>
        <w:t>υπογραφής</w:t>
      </w:r>
      <w:r>
        <w:rPr>
          <w:b/>
          <w:spacing w:val="1"/>
        </w:rPr>
        <w:t xml:space="preserve"> </w:t>
      </w:r>
      <w:r>
        <w:rPr>
          <w:b/>
        </w:rPr>
        <w:t>συμβάσεων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τους</w:t>
      </w:r>
      <w:r>
        <w:rPr>
          <w:b/>
          <w:spacing w:val="1"/>
        </w:rPr>
        <w:t xml:space="preserve"> </w:t>
      </w:r>
      <w:r>
        <w:rPr>
          <w:b/>
        </w:rPr>
        <w:t>προσωρινούς</w:t>
      </w:r>
      <w:r>
        <w:rPr>
          <w:b/>
          <w:spacing w:val="1"/>
        </w:rPr>
        <w:t xml:space="preserve"> </w:t>
      </w:r>
      <w:r>
        <w:rPr>
          <w:b/>
        </w:rPr>
        <w:t>αναδόχους</w:t>
      </w:r>
      <w:r>
        <w:rPr>
          <w:b/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δρομολογίων</w:t>
      </w:r>
      <w:r>
        <w:rPr>
          <w:spacing w:val="-3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έχουν ανατεθεί</w:t>
      </w:r>
      <w:r>
        <w:rPr>
          <w:spacing w:val="-2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μορφή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rPr>
          <w:b/>
        </w:rPr>
        <w:t>τριετούς</w:t>
      </w:r>
      <w:r>
        <w:rPr>
          <w:b/>
          <w:spacing w:val="-1"/>
        </w:rPr>
        <w:t xml:space="preserve"> </w:t>
      </w:r>
      <w:r>
        <w:rPr>
          <w:b/>
        </w:rPr>
        <w:t>σύμβασης.</w:t>
      </w:r>
    </w:p>
    <w:p w14:paraId="5E68F888" w14:textId="77777777" w:rsidR="00D14C7A" w:rsidRDefault="00F91227">
      <w:pPr>
        <w:pStyle w:val="a4"/>
        <w:numPr>
          <w:ilvl w:val="0"/>
          <w:numId w:val="1"/>
        </w:numPr>
        <w:tabs>
          <w:tab w:val="left" w:pos="553"/>
        </w:tabs>
        <w:spacing w:before="0" w:line="268" w:lineRule="exact"/>
        <w:jc w:val="both"/>
      </w:pPr>
      <w:r>
        <w:t>Να</w:t>
      </w:r>
      <w:r>
        <w:rPr>
          <w:spacing w:val="71"/>
        </w:rPr>
        <w:t xml:space="preserve"> </w:t>
      </w:r>
      <w:r>
        <w:rPr>
          <w:b/>
        </w:rPr>
        <w:t xml:space="preserve">επανεξεταστεί  </w:t>
      </w:r>
      <w:r>
        <w:rPr>
          <w:b/>
          <w:spacing w:val="19"/>
        </w:rPr>
        <w:t xml:space="preserve"> </w:t>
      </w:r>
      <w:r>
        <w:rPr>
          <w:b/>
        </w:rPr>
        <w:t xml:space="preserve">και  </w:t>
      </w:r>
      <w:r>
        <w:rPr>
          <w:b/>
          <w:spacing w:val="23"/>
        </w:rPr>
        <w:t xml:space="preserve"> </w:t>
      </w:r>
      <w:r>
        <w:rPr>
          <w:b/>
        </w:rPr>
        <w:t xml:space="preserve">αναβαθμιστεί  </w:t>
      </w:r>
      <w:r>
        <w:rPr>
          <w:b/>
          <w:spacing w:val="21"/>
        </w:rPr>
        <w:t xml:space="preserve"> </w:t>
      </w:r>
      <w:r>
        <w:rPr>
          <w:b/>
        </w:rPr>
        <w:t xml:space="preserve">η  </w:t>
      </w:r>
      <w:r>
        <w:rPr>
          <w:b/>
          <w:spacing w:val="21"/>
        </w:rPr>
        <w:t xml:space="preserve"> </w:t>
      </w:r>
      <w:r>
        <w:rPr>
          <w:b/>
        </w:rPr>
        <w:t xml:space="preserve">οικονομική  </w:t>
      </w:r>
      <w:r>
        <w:rPr>
          <w:b/>
          <w:spacing w:val="19"/>
        </w:rPr>
        <w:t xml:space="preserve"> </w:t>
      </w:r>
      <w:r>
        <w:rPr>
          <w:b/>
        </w:rPr>
        <w:t xml:space="preserve">προσέγγιση  </w:t>
      </w:r>
      <w:r>
        <w:rPr>
          <w:b/>
          <w:spacing w:val="23"/>
        </w:rPr>
        <w:t xml:space="preserve"> </w:t>
      </w:r>
      <w:r>
        <w:t xml:space="preserve">και  </w:t>
      </w:r>
      <w:r>
        <w:rPr>
          <w:spacing w:val="20"/>
        </w:rPr>
        <w:t xml:space="preserve"> </w:t>
      </w:r>
      <w:r>
        <w:t xml:space="preserve">η  </w:t>
      </w:r>
      <w:r>
        <w:rPr>
          <w:spacing w:val="17"/>
        </w:rPr>
        <w:t xml:space="preserve"> </w:t>
      </w:r>
      <w:r>
        <w:rPr>
          <w:b/>
        </w:rPr>
        <w:t xml:space="preserve">αποτελεσματικότητα  </w:t>
      </w:r>
      <w:r>
        <w:rPr>
          <w:b/>
          <w:spacing w:val="21"/>
        </w:rPr>
        <w:t xml:space="preserve"> </w:t>
      </w:r>
      <w:r>
        <w:t>των</w:t>
      </w:r>
    </w:p>
    <w:p w14:paraId="7C13660D" w14:textId="77777777" w:rsidR="00D14C7A" w:rsidRDefault="00F91227">
      <w:pPr>
        <w:pStyle w:val="a3"/>
        <w:ind w:left="552"/>
        <w:jc w:val="both"/>
        <w:rPr>
          <w:b w:val="0"/>
        </w:rPr>
      </w:pPr>
      <w:r>
        <w:t>προκηρυσσόμενων</w:t>
      </w:r>
      <w:r>
        <w:rPr>
          <w:spacing w:val="-3"/>
        </w:rPr>
        <w:t xml:space="preserve"> </w:t>
      </w:r>
      <w:r>
        <w:t>δρομολογίων</w:t>
      </w:r>
      <w:r>
        <w:rPr>
          <w:spacing w:val="-2"/>
        </w:rPr>
        <w:t xml:space="preserve"> </w:t>
      </w:r>
      <w:r>
        <w:rPr>
          <w:b w:val="0"/>
        </w:rPr>
        <w:t>ώστε</w:t>
      </w:r>
      <w:r>
        <w:rPr>
          <w:b w:val="0"/>
          <w:spacing w:val="-3"/>
        </w:rPr>
        <w:t xml:space="preserve"> </w:t>
      </w:r>
      <w:r>
        <w:rPr>
          <w:b w:val="0"/>
        </w:rPr>
        <w:t>να</w:t>
      </w:r>
      <w:r>
        <w:rPr>
          <w:b w:val="0"/>
          <w:spacing w:val="-2"/>
        </w:rPr>
        <w:t xml:space="preserve"> </w:t>
      </w:r>
      <w:r>
        <w:rPr>
          <w:b w:val="0"/>
        </w:rPr>
        <w:t>είναι</w:t>
      </w:r>
      <w:r>
        <w:rPr>
          <w:b w:val="0"/>
          <w:spacing w:val="-3"/>
        </w:rPr>
        <w:t xml:space="preserve"> </w:t>
      </w:r>
      <w:r>
        <w:t>προσιτή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συμφέρουσα</w:t>
      </w:r>
      <w:r>
        <w:rPr>
          <w:spacing w:val="-5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εκτέλεσή</w:t>
      </w:r>
      <w:r>
        <w:rPr>
          <w:spacing w:val="-2"/>
        </w:rPr>
        <w:t xml:space="preserve"> </w:t>
      </w:r>
      <w:r>
        <w:t>τους</w:t>
      </w:r>
      <w:r>
        <w:rPr>
          <w:b w:val="0"/>
        </w:rPr>
        <w:t>.</w:t>
      </w:r>
    </w:p>
    <w:p w14:paraId="0F3EE91A" w14:textId="77777777" w:rsidR="00D14C7A" w:rsidRDefault="00D14C7A"/>
    <w:p w14:paraId="7B813EF7" w14:textId="77777777" w:rsidR="00D14C7A" w:rsidRDefault="00D14C7A"/>
    <w:p w14:paraId="28599699" w14:textId="77777777" w:rsidR="00D14C7A" w:rsidRDefault="00D14C7A"/>
    <w:p w14:paraId="0FF331A5" w14:textId="77777777" w:rsidR="00D14C7A" w:rsidRDefault="00D14C7A">
      <w:pPr>
        <w:spacing w:before="9"/>
        <w:rPr>
          <w:sz w:val="17"/>
        </w:rPr>
      </w:pPr>
    </w:p>
    <w:p w14:paraId="7FC4340B" w14:textId="77777777" w:rsidR="00D14C7A" w:rsidRDefault="00F91227">
      <w:pPr>
        <w:pStyle w:val="a3"/>
        <w:spacing w:before="1"/>
        <w:ind w:left="4089" w:right="4043"/>
        <w:jc w:val="center"/>
      </w:pPr>
      <w:r>
        <w:t>Αθήνα,</w:t>
      </w:r>
      <w:r>
        <w:rPr>
          <w:spacing w:val="48"/>
        </w:rPr>
        <w:t xml:space="preserve"> </w:t>
      </w:r>
      <w:r>
        <w:t>04</w:t>
      </w:r>
      <w:r>
        <w:rPr>
          <w:spacing w:val="-1"/>
        </w:rPr>
        <w:t xml:space="preserve"> </w:t>
      </w:r>
      <w:r>
        <w:t>Απριλίου</w:t>
      </w:r>
      <w:r>
        <w:rPr>
          <w:spacing w:val="-1"/>
        </w:rPr>
        <w:t xml:space="preserve"> </w:t>
      </w:r>
      <w:r>
        <w:t>2023</w:t>
      </w:r>
    </w:p>
    <w:p w14:paraId="250D978A" w14:textId="77777777" w:rsidR="00D14C7A" w:rsidRDefault="00F91227">
      <w:pPr>
        <w:spacing w:before="180" w:line="278" w:lineRule="auto"/>
        <w:ind w:left="192" w:right="142"/>
        <w:jc w:val="both"/>
      </w:pPr>
      <w:r>
        <w:t>Τα Διοικητικά Συμβούλια των Συλλόγων Γονέων και Κηδεμόνων, μέλη της Συντονιστικής Επιτροπής Συλλόγων</w:t>
      </w:r>
      <w:r>
        <w:rPr>
          <w:spacing w:val="1"/>
        </w:rPr>
        <w:t xml:space="preserve"> </w:t>
      </w:r>
      <w:r>
        <w:t>Γονέων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Κηδεμόνων</w:t>
      </w:r>
      <w:r>
        <w:rPr>
          <w:spacing w:val="-1"/>
        </w:rPr>
        <w:t xml:space="preserve"> </w:t>
      </w:r>
      <w:r>
        <w:t>Προτύπων Σχολείων</w:t>
      </w:r>
      <w:r>
        <w:rPr>
          <w:spacing w:val="-1"/>
        </w:rPr>
        <w:t xml:space="preserve"> </w:t>
      </w:r>
      <w:r>
        <w:t>Αττικής:</w:t>
      </w:r>
    </w:p>
    <w:p w14:paraId="157B4142" w14:textId="77777777" w:rsidR="00D14C7A" w:rsidRDefault="00D14C7A">
      <w:pPr>
        <w:spacing w:before="7"/>
        <w:rPr>
          <w:sz w:val="1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562"/>
        <w:gridCol w:w="5530"/>
      </w:tblGrid>
      <w:tr w:rsidR="00D14C7A" w14:paraId="29394180" w14:textId="77777777">
        <w:trPr>
          <w:trHeight w:val="2380"/>
        </w:trPr>
        <w:tc>
          <w:tcPr>
            <w:tcW w:w="4562" w:type="dxa"/>
          </w:tcPr>
          <w:p w14:paraId="34833654" w14:textId="77777777" w:rsidR="00D14C7A" w:rsidRDefault="00F91227">
            <w:pPr>
              <w:pStyle w:val="TableParagraph"/>
              <w:spacing w:line="225" w:lineRule="exact"/>
              <w:ind w:left="200"/>
            </w:pPr>
            <w:r>
              <w:t>1oυ</w:t>
            </w:r>
            <w:r>
              <w:rPr>
                <w:spacing w:val="-2"/>
              </w:rPr>
              <w:t xml:space="preserve"> </w:t>
            </w:r>
            <w:r>
              <w:t>Προτύπου</w:t>
            </w:r>
            <w:r>
              <w:rPr>
                <w:spacing w:val="-1"/>
              </w:rPr>
              <w:t xml:space="preserve"> </w:t>
            </w:r>
            <w:r>
              <w:t>Γυμνασίου</w:t>
            </w:r>
            <w:r>
              <w:rPr>
                <w:spacing w:val="-4"/>
              </w:rPr>
              <w:t xml:space="preserve"> </w:t>
            </w:r>
            <w:r>
              <w:t>Αθηνών</w:t>
            </w:r>
          </w:p>
          <w:p w14:paraId="28C7F495" w14:textId="77777777" w:rsidR="00D14C7A" w:rsidRDefault="00F91227">
            <w:pPr>
              <w:pStyle w:val="TableParagraph"/>
              <w:spacing w:before="38" w:line="276" w:lineRule="auto"/>
              <w:ind w:left="200" w:right="1239"/>
            </w:pPr>
            <w:r>
              <w:t>1oυ Προτύπου Γυμνασίου Ιλίου</w:t>
            </w:r>
            <w:r>
              <w:rPr>
                <w:spacing w:val="1"/>
              </w:rPr>
              <w:t xml:space="preserve"> </w:t>
            </w:r>
            <w:r>
              <w:t>2oυ Προτύπου Γυμνασίου Αθηνών</w:t>
            </w:r>
            <w:r>
              <w:rPr>
                <w:spacing w:val="-47"/>
              </w:rPr>
              <w:t xml:space="preserve"> </w:t>
            </w:r>
            <w:r>
              <w:t>2oυ Προτύπου</w:t>
            </w:r>
            <w:r>
              <w:rPr>
                <w:spacing w:val="-3"/>
              </w:rPr>
              <w:t xml:space="preserve"> </w:t>
            </w:r>
            <w:r>
              <w:t>Λυκείου</w:t>
            </w:r>
            <w:r>
              <w:rPr>
                <w:spacing w:val="-3"/>
              </w:rPr>
              <w:t xml:space="preserve"> </w:t>
            </w:r>
            <w:r>
              <w:t>Αθηνών</w:t>
            </w:r>
          </w:p>
          <w:p w14:paraId="19FEB739" w14:textId="77777777" w:rsidR="00D14C7A" w:rsidRDefault="00F91227">
            <w:pPr>
              <w:pStyle w:val="TableParagraph"/>
              <w:spacing w:line="276" w:lineRule="auto"/>
              <w:ind w:left="200" w:right="758"/>
            </w:pPr>
            <w:r>
              <w:t>Βαρβακείου Προτύπου Γυμνασίου</w:t>
            </w:r>
            <w:r>
              <w:rPr>
                <w:spacing w:val="1"/>
              </w:rPr>
              <w:t xml:space="preserve"> </w:t>
            </w:r>
            <w:r>
              <w:t>Ζαννείου Προτύπου Γυμνασίου Πειραιά</w:t>
            </w:r>
            <w:r>
              <w:rPr>
                <w:spacing w:val="-47"/>
              </w:rPr>
              <w:t xml:space="preserve"> </w:t>
            </w:r>
            <w:r>
              <w:t>Ζαννείου Προτύπου</w:t>
            </w:r>
            <w:r>
              <w:rPr>
                <w:spacing w:val="-3"/>
              </w:rPr>
              <w:t xml:space="preserve"> </w:t>
            </w:r>
            <w:r>
              <w:t>Λυκείου Πειραιά</w:t>
            </w:r>
          </w:p>
          <w:p w14:paraId="5BC7B6EF" w14:textId="77777777" w:rsidR="00D14C7A" w:rsidRDefault="00F91227">
            <w:pPr>
              <w:pStyle w:val="TableParagraph"/>
              <w:spacing w:line="244" w:lineRule="exact"/>
              <w:ind w:left="200"/>
            </w:pPr>
            <w:r>
              <w:t>Προτύπου</w:t>
            </w:r>
            <w:r>
              <w:rPr>
                <w:spacing w:val="-3"/>
              </w:rPr>
              <w:t xml:space="preserve"> </w:t>
            </w:r>
            <w:r>
              <w:t>Γυμνασίου</w:t>
            </w:r>
            <w:r>
              <w:rPr>
                <w:spacing w:val="-2"/>
              </w:rPr>
              <w:t xml:space="preserve"> </w:t>
            </w:r>
            <w:r>
              <w:t>Αγίων</w:t>
            </w:r>
            <w:r>
              <w:rPr>
                <w:spacing w:val="-4"/>
              </w:rPr>
              <w:t xml:space="preserve"> </w:t>
            </w:r>
            <w:r>
              <w:t>Αναργύρων</w:t>
            </w:r>
          </w:p>
        </w:tc>
        <w:tc>
          <w:tcPr>
            <w:tcW w:w="5530" w:type="dxa"/>
          </w:tcPr>
          <w:p w14:paraId="17C1D5A1" w14:textId="77777777" w:rsidR="00D14C7A" w:rsidRDefault="00F91227">
            <w:pPr>
              <w:pStyle w:val="TableParagraph"/>
              <w:spacing w:line="225" w:lineRule="exact"/>
            </w:pPr>
            <w:r>
              <w:t>Προτύπου</w:t>
            </w:r>
            <w:r>
              <w:rPr>
                <w:spacing w:val="-2"/>
              </w:rPr>
              <w:t xml:space="preserve"> </w:t>
            </w:r>
            <w:r>
              <w:t>Γυμνασίου</w:t>
            </w:r>
            <w:r>
              <w:rPr>
                <w:spacing w:val="-2"/>
              </w:rPr>
              <w:t xml:space="preserve"> </w:t>
            </w:r>
            <w:r>
              <w:t>Αναβρύτων</w:t>
            </w:r>
          </w:p>
          <w:p w14:paraId="022D3D0F" w14:textId="77777777" w:rsidR="00D14C7A" w:rsidRDefault="00F91227">
            <w:pPr>
              <w:pStyle w:val="TableParagraph"/>
              <w:spacing w:before="38" w:line="276" w:lineRule="auto"/>
              <w:ind w:right="181"/>
            </w:pPr>
            <w:r>
              <w:t>Προτύπου Γυμνασίου Ευαγγελικής Σχολής Σμύρνης</w:t>
            </w:r>
            <w:r>
              <w:rPr>
                <w:spacing w:val="-47"/>
              </w:rPr>
              <w:t xml:space="preserve"> </w:t>
            </w:r>
            <w:r>
              <w:t>Προτύπου Γυμνασίου Ιωνιδείου Σχολής Πειραιά</w:t>
            </w:r>
            <w:r>
              <w:rPr>
                <w:spacing w:val="1"/>
              </w:rPr>
              <w:t xml:space="preserve"> </w:t>
            </w:r>
            <w:r>
              <w:t>Προτύπου</w:t>
            </w:r>
            <w:r>
              <w:rPr>
                <w:spacing w:val="-3"/>
              </w:rPr>
              <w:t xml:space="preserve"> </w:t>
            </w:r>
            <w:r>
              <w:t>Λυκείου</w:t>
            </w:r>
            <w:r>
              <w:rPr>
                <w:spacing w:val="1"/>
              </w:rPr>
              <w:t xml:space="preserve"> </w:t>
            </w:r>
            <w:r>
              <w:t>Αγίων</w:t>
            </w:r>
            <w:r>
              <w:rPr>
                <w:spacing w:val="-3"/>
              </w:rPr>
              <w:t xml:space="preserve"> </w:t>
            </w:r>
            <w:r>
              <w:t>Αναργύρων</w:t>
            </w:r>
          </w:p>
          <w:p w14:paraId="1C8C2B70" w14:textId="77777777" w:rsidR="00D14C7A" w:rsidRDefault="00F91227">
            <w:pPr>
              <w:pStyle w:val="TableParagraph"/>
            </w:pPr>
            <w:r>
              <w:t>Προτύπου</w:t>
            </w:r>
            <w:r>
              <w:rPr>
                <w:spacing w:val="-4"/>
              </w:rPr>
              <w:t xml:space="preserve"> </w:t>
            </w:r>
            <w:r>
              <w:t>Λυκείου Αναβρύτων</w:t>
            </w:r>
          </w:p>
          <w:p w14:paraId="486B2A00" w14:textId="77777777" w:rsidR="00D14C7A" w:rsidRDefault="00F91227">
            <w:pPr>
              <w:pStyle w:val="TableParagraph"/>
              <w:spacing w:before="41"/>
            </w:pPr>
            <w:r>
              <w:t>Προτύπου</w:t>
            </w:r>
            <w:r>
              <w:rPr>
                <w:spacing w:val="-4"/>
              </w:rPr>
              <w:t xml:space="preserve"> </w:t>
            </w:r>
            <w:r>
              <w:t>Λυκείου Βαρβακείου</w:t>
            </w:r>
            <w:r>
              <w:rPr>
                <w:spacing w:val="-3"/>
              </w:rPr>
              <w:t xml:space="preserve"> </w:t>
            </w:r>
            <w:r>
              <w:t>Σχολής</w:t>
            </w:r>
          </w:p>
          <w:p w14:paraId="52372953" w14:textId="77777777" w:rsidR="00D14C7A" w:rsidRDefault="00F91227">
            <w:pPr>
              <w:pStyle w:val="TableParagraph"/>
              <w:spacing w:line="300" w:lineRule="atLeast"/>
              <w:ind w:right="408"/>
            </w:pPr>
            <w:r>
              <w:t>Προτύπου Λυκείου Ευαγγελικής Σχολής Σμύρνης</w:t>
            </w:r>
            <w:r>
              <w:rPr>
                <w:spacing w:val="-47"/>
              </w:rPr>
              <w:t xml:space="preserve"> </w:t>
            </w:r>
            <w:r>
              <w:t>Προτύπου</w:t>
            </w:r>
            <w:r>
              <w:rPr>
                <w:spacing w:val="-3"/>
              </w:rPr>
              <w:t xml:space="preserve"> </w:t>
            </w:r>
            <w:r>
              <w:t>Λυκείου Ιωνιδείου Σχολής</w:t>
            </w:r>
            <w:r>
              <w:rPr>
                <w:spacing w:val="-1"/>
              </w:rPr>
              <w:t xml:space="preserve"> </w:t>
            </w:r>
            <w:r>
              <w:t>Πειραιά</w:t>
            </w:r>
          </w:p>
        </w:tc>
      </w:tr>
    </w:tbl>
    <w:p w14:paraId="14929801" w14:textId="77777777" w:rsidR="00D14C7A" w:rsidRDefault="00D14C7A">
      <w:pPr>
        <w:rPr>
          <w:sz w:val="20"/>
        </w:rPr>
      </w:pPr>
    </w:p>
    <w:p w14:paraId="56DE234C" w14:textId="0791D188" w:rsidR="00D14C7A" w:rsidRDefault="00461F8A">
      <w:pPr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5A453DB" wp14:editId="66668F3C">
                <wp:simplePos x="0" y="0"/>
                <wp:positionH relativeFrom="page">
                  <wp:posOffset>506095</wp:posOffset>
                </wp:positionH>
                <wp:positionV relativeFrom="paragraph">
                  <wp:posOffset>184785</wp:posOffset>
                </wp:positionV>
                <wp:extent cx="6523355" cy="4572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45720"/>
                        </a:xfrm>
                        <a:custGeom>
                          <a:avLst/>
                          <a:gdLst>
                            <a:gd name="T0" fmla="+- 0 11070 797"/>
                            <a:gd name="T1" fmla="*/ T0 w 10273"/>
                            <a:gd name="T2" fmla="+- 0 291 291"/>
                            <a:gd name="T3" fmla="*/ 291 h 72"/>
                            <a:gd name="T4" fmla="+- 0 797 797"/>
                            <a:gd name="T5" fmla="*/ T4 w 10273"/>
                            <a:gd name="T6" fmla="+- 0 291 291"/>
                            <a:gd name="T7" fmla="*/ 291 h 72"/>
                            <a:gd name="T8" fmla="+- 0 797 797"/>
                            <a:gd name="T9" fmla="*/ T8 w 10273"/>
                            <a:gd name="T10" fmla="+- 0 322 291"/>
                            <a:gd name="T11" fmla="*/ 322 h 72"/>
                            <a:gd name="T12" fmla="+- 0 797 797"/>
                            <a:gd name="T13" fmla="*/ T12 w 10273"/>
                            <a:gd name="T14" fmla="+- 0 331 291"/>
                            <a:gd name="T15" fmla="*/ 331 h 72"/>
                            <a:gd name="T16" fmla="+- 0 797 797"/>
                            <a:gd name="T17" fmla="*/ T16 w 10273"/>
                            <a:gd name="T18" fmla="+- 0 362 291"/>
                            <a:gd name="T19" fmla="*/ 362 h 72"/>
                            <a:gd name="T20" fmla="+- 0 11070 797"/>
                            <a:gd name="T21" fmla="*/ T20 w 10273"/>
                            <a:gd name="T22" fmla="+- 0 362 291"/>
                            <a:gd name="T23" fmla="*/ 362 h 72"/>
                            <a:gd name="T24" fmla="+- 0 11070 797"/>
                            <a:gd name="T25" fmla="*/ T24 w 10273"/>
                            <a:gd name="T26" fmla="+- 0 331 291"/>
                            <a:gd name="T27" fmla="*/ 331 h 72"/>
                            <a:gd name="T28" fmla="+- 0 11070 797"/>
                            <a:gd name="T29" fmla="*/ T28 w 10273"/>
                            <a:gd name="T30" fmla="+- 0 322 291"/>
                            <a:gd name="T31" fmla="*/ 322 h 72"/>
                            <a:gd name="T32" fmla="+- 0 11070 797"/>
                            <a:gd name="T33" fmla="*/ T32 w 10273"/>
                            <a:gd name="T34" fmla="+- 0 291 291"/>
                            <a:gd name="T35" fmla="*/ 29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273" h="72">
                              <a:moveTo>
                                <a:pt x="10273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40"/>
                              </a:lnTo>
                              <a:lnTo>
                                <a:pt x="0" y="71"/>
                              </a:lnTo>
                              <a:lnTo>
                                <a:pt x="10273" y="71"/>
                              </a:lnTo>
                              <a:lnTo>
                                <a:pt x="10273" y="40"/>
                              </a:lnTo>
                              <a:lnTo>
                                <a:pt x="10273" y="31"/>
                              </a:lnTo>
                              <a:lnTo>
                                <a:pt x="10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9C8B4" id="Freeform 2" o:spid="_x0000_s1026" style="position:absolute;margin-left:39.85pt;margin-top:14.55pt;width:513.65pt;height:3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" path="m10273,l,,,31r,9l,71r10273,l10273,40r,-9l10273,xe" fillcolor="black" stroked="f">
                <v:path arrowok="t" o:connecttype="custom" o:connectlocs="6523355,184785;0,184785;0,204470;0,210185;0,229870;6523355,229870;6523355,210185;6523355,204470;6523355,184785" o:connectangles="0,0,0,0,0,0,0,0,0"/>
                <w10:wrap type="topAndBottom" anchorx="page"/>
              </v:shape>
            </w:pict>
          </mc:Fallback>
        </mc:AlternateContent>
      </w:r>
    </w:p>
    <w:p w14:paraId="22FCF8A5" w14:textId="77777777" w:rsidR="00D14C7A" w:rsidRDefault="00F91227">
      <w:pPr>
        <w:spacing w:before="76"/>
        <w:ind w:right="141"/>
        <w:jc w:val="right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 xml:space="preserve">Σελίδα </w:t>
      </w:r>
      <w:r>
        <w:rPr>
          <w:rFonts w:ascii="Tahoma" w:hAnsi="Tahoma"/>
          <w:b/>
          <w:sz w:val="16"/>
        </w:rPr>
        <w:t>3</w:t>
      </w:r>
      <w:r>
        <w:rPr>
          <w:rFonts w:ascii="Tahoma" w:hAnsi="Tahoma"/>
          <w:b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από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b/>
          <w:sz w:val="16"/>
        </w:rPr>
        <w:t>3</w:t>
      </w:r>
    </w:p>
    <w:sectPr w:rsidR="00D14C7A">
      <w:pgSz w:w="11910" w:h="16840"/>
      <w:pgMar w:top="540" w:right="700" w:bottom="280" w:left="660" w:header="720" w:footer="720" w:gutter="0"/>
      <w:pgBorders w:offsetFrom="page">
        <w:top w:val="single" w:sz="12" w:space="21" w:color="660033"/>
        <w:left w:val="single" w:sz="12" w:space="15" w:color="660033"/>
        <w:bottom w:val="single" w:sz="12" w:space="22" w:color="660033"/>
        <w:right w:val="single" w:sz="12" w:space="15" w:color="660033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3175"/>
    <w:multiLevelType w:val="hybridMultilevel"/>
    <w:tmpl w:val="2342E5DA"/>
    <w:lvl w:ilvl="0" w:tplc="7D2C69E0">
      <w:start w:val="1"/>
      <w:numFmt w:val="decimal"/>
      <w:lvlText w:val="%1."/>
      <w:lvlJc w:val="left"/>
      <w:pPr>
        <w:ind w:left="552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2E0AB406">
      <w:numFmt w:val="bullet"/>
      <w:lvlText w:val="•"/>
      <w:lvlJc w:val="left"/>
      <w:pPr>
        <w:ind w:left="1558" w:hanging="361"/>
      </w:pPr>
      <w:rPr>
        <w:rFonts w:hint="default"/>
        <w:lang w:val="el-GR" w:eastAsia="en-US" w:bidi="ar-SA"/>
      </w:rPr>
    </w:lvl>
    <w:lvl w:ilvl="2" w:tplc="F7DEABBC">
      <w:numFmt w:val="bullet"/>
      <w:lvlText w:val="•"/>
      <w:lvlJc w:val="left"/>
      <w:pPr>
        <w:ind w:left="2557" w:hanging="361"/>
      </w:pPr>
      <w:rPr>
        <w:rFonts w:hint="default"/>
        <w:lang w:val="el-GR" w:eastAsia="en-US" w:bidi="ar-SA"/>
      </w:rPr>
    </w:lvl>
    <w:lvl w:ilvl="3" w:tplc="CFE86FCC">
      <w:numFmt w:val="bullet"/>
      <w:lvlText w:val="•"/>
      <w:lvlJc w:val="left"/>
      <w:pPr>
        <w:ind w:left="3555" w:hanging="361"/>
      </w:pPr>
      <w:rPr>
        <w:rFonts w:hint="default"/>
        <w:lang w:val="el-GR" w:eastAsia="en-US" w:bidi="ar-SA"/>
      </w:rPr>
    </w:lvl>
    <w:lvl w:ilvl="4" w:tplc="6EF8AFC0">
      <w:numFmt w:val="bullet"/>
      <w:lvlText w:val="•"/>
      <w:lvlJc w:val="left"/>
      <w:pPr>
        <w:ind w:left="4554" w:hanging="361"/>
      </w:pPr>
      <w:rPr>
        <w:rFonts w:hint="default"/>
        <w:lang w:val="el-GR" w:eastAsia="en-US" w:bidi="ar-SA"/>
      </w:rPr>
    </w:lvl>
    <w:lvl w:ilvl="5" w:tplc="FE443E58">
      <w:numFmt w:val="bullet"/>
      <w:lvlText w:val="•"/>
      <w:lvlJc w:val="left"/>
      <w:pPr>
        <w:ind w:left="5553" w:hanging="361"/>
      </w:pPr>
      <w:rPr>
        <w:rFonts w:hint="default"/>
        <w:lang w:val="el-GR" w:eastAsia="en-US" w:bidi="ar-SA"/>
      </w:rPr>
    </w:lvl>
    <w:lvl w:ilvl="6" w:tplc="329E60B6">
      <w:numFmt w:val="bullet"/>
      <w:lvlText w:val="•"/>
      <w:lvlJc w:val="left"/>
      <w:pPr>
        <w:ind w:left="6551" w:hanging="361"/>
      </w:pPr>
      <w:rPr>
        <w:rFonts w:hint="default"/>
        <w:lang w:val="el-GR" w:eastAsia="en-US" w:bidi="ar-SA"/>
      </w:rPr>
    </w:lvl>
    <w:lvl w:ilvl="7" w:tplc="82D24B9C">
      <w:numFmt w:val="bullet"/>
      <w:lvlText w:val="•"/>
      <w:lvlJc w:val="left"/>
      <w:pPr>
        <w:ind w:left="7550" w:hanging="361"/>
      </w:pPr>
      <w:rPr>
        <w:rFonts w:hint="default"/>
        <w:lang w:val="el-GR" w:eastAsia="en-US" w:bidi="ar-SA"/>
      </w:rPr>
    </w:lvl>
    <w:lvl w:ilvl="8" w:tplc="FB34A378">
      <w:numFmt w:val="bullet"/>
      <w:lvlText w:val="•"/>
      <w:lvlJc w:val="left"/>
      <w:pPr>
        <w:ind w:left="8549" w:hanging="361"/>
      </w:pPr>
      <w:rPr>
        <w:rFonts w:hint="default"/>
        <w:lang w:val="el-GR" w:eastAsia="en-US" w:bidi="ar-SA"/>
      </w:rPr>
    </w:lvl>
  </w:abstractNum>
  <w:abstractNum w:abstractNumId="1" w15:restartNumberingAfterBreak="0">
    <w:nsid w:val="43456DF0"/>
    <w:multiLevelType w:val="hybridMultilevel"/>
    <w:tmpl w:val="9EFA693A"/>
    <w:lvl w:ilvl="0" w:tplc="53E868A4">
      <w:numFmt w:val="bullet"/>
      <w:lvlText w:val="-"/>
      <w:lvlJc w:val="left"/>
      <w:pPr>
        <w:ind w:left="333" w:hanging="142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B8C9C0E">
      <w:numFmt w:val="bullet"/>
      <w:lvlText w:val="•"/>
      <w:lvlJc w:val="left"/>
      <w:pPr>
        <w:ind w:left="1360" w:hanging="142"/>
      </w:pPr>
      <w:rPr>
        <w:rFonts w:hint="default"/>
        <w:lang w:val="el-GR" w:eastAsia="en-US" w:bidi="ar-SA"/>
      </w:rPr>
    </w:lvl>
    <w:lvl w:ilvl="2" w:tplc="74F66A66">
      <w:numFmt w:val="bullet"/>
      <w:lvlText w:val="•"/>
      <w:lvlJc w:val="left"/>
      <w:pPr>
        <w:ind w:left="2381" w:hanging="142"/>
      </w:pPr>
      <w:rPr>
        <w:rFonts w:hint="default"/>
        <w:lang w:val="el-GR" w:eastAsia="en-US" w:bidi="ar-SA"/>
      </w:rPr>
    </w:lvl>
    <w:lvl w:ilvl="3" w:tplc="27C2854C">
      <w:numFmt w:val="bullet"/>
      <w:lvlText w:val="•"/>
      <w:lvlJc w:val="left"/>
      <w:pPr>
        <w:ind w:left="3401" w:hanging="142"/>
      </w:pPr>
      <w:rPr>
        <w:rFonts w:hint="default"/>
        <w:lang w:val="el-GR" w:eastAsia="en-US" w:bidi="ar-SA"/>
      </w:rPr>
    </w:lvl>
    <w:lvl w:ilvl="4" w:tplc="3350DA8C">
      <w:numFmt w:val="bullet"/>
      <w:lvlText w:val="•"/>
      <w:lvlJc w:val="left"/>
      <w:pPr>
        <w:ind w:left="4422" w:hanging="142"/>
      </w:pPr>
      <w:rPr>
        <w:rFonts w:hint="default"/>
        <w:lang w:val="el-GR" w:eastAsia="en-US" w:bidi="ar-SA"/>
      </w:rPr>
    </w:lvl>
    <w:lvl w:ilvl="5" w:tplc="EFB8E480">
      <w:numFmt w:val="bullet"/>
      <w:lvlText w:val="•"/>
      <w:lvlJc w:val="left"/>
      <w:pPr>
        <w:ind w:left="5443" w:hanging="142"/>
      </w:pPr>
      <w:rPr>
        <w:rFonts w:hint="default"/>
        <w:lang w:val="el-GR" w:eastAsia="en-US" w:bidi="ar-SA"/>
      </w:rPr>
    </w:lvl>
    <w:lvl w:ilvl="6" w:tplc="8CD668DC">
      <w:numFmt w:val="bullet"/>
      <w:lvlText w:val="•"/>
      <w:lvlJc w:val="left"/>
      <w:pPr>
        <w:ind w:left="6463" w:hanging="142"/>
      </w:pPr>
      <w:rPr>
        <w:rFonts w:hint="default"/>
        <w:lang w:val="el-GR" w:eastAsia="en-US" w:bidi="ar-SA"/>
      </w:rPr>
    </w:lvl>
    <w:lvl w:ilvl="7" w:tplc="5FD047A8">
      <w:numFmt w:val="bullet"/>
      <w:lvlText w:val="•"/>
      <w:lvlJc w:val="left"/>
      <w:pPr>
        <w:ind w:left="7484" w:hanging="142"/>
      </w:pPr>
      <w:rPr>
        <w:rFonts w:hint="default"/>
        <w:lang w:val="el-GR" w:eastAsia="en-US" w:bidi="ar-SA"/>
      </w:rPr>
    </w:lvl>
    <w:lvl w:ilvl="8" w:tplc="6C244124">
      <w:numFmt w:val="bullet"/>
      <w:lvlText w:val="•"/>
      <w:lvlJc w:val="left"/>
      <w:pPr>
        <w:ind w:left="8505" w:hanging="142"/>
      </w:pPr>
      <w:rPr>
        <w:rFonts w:hint="default"/>
        <w:lang w:val="el-GR" w:eastAsia="en-US" w:bidi="ar-SA"/>
      </w:rPr>
    </w:lvl>
  </w:abstractNum>
  <w:abstractNum w:abstractNumId="2" w15:restartNumberingAfterBreak="0">
    <w:nsid w:val="51F14AD0"/>
    <w:multiLevelType w:val="hybridMultilevel"/>
    <w:tmpl w:val="B4CEF8C4"/>
    <w:lvl w:ilvl="0" w:tplc="1C9E2290">
      <w:start w:val="1"/>
      <w:numFmt w:val="lowerRoman"/>
      <w:lvlText w:val="%1."/>
      <w:lvlJc w:val="left"/>
      <w:pPr>
        <w:ind w:left="552" w:hanging="325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33FEE6FA">
      <w:start w:val="1"/>
      <w:numFmt w:val="decimal"/>
      <w:lvlText w:val="%2."/>
      <w:lvlJc w:val="left"/>
      <w:pPr>
        <w:ind w:left="552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B0147CE0">
      <w:numFmt w:val="bullet"/>
      <w:lvlText w:val="•"/>
      <w:lvlJc w:val="left"/>
      <w:pPr>
        <w:ind w:left="2557" w:hanging="361"/>
      </w:pPr>
      <w:rPr>
        <w:rFonts w:hint="default"/>
        <w:lang w:val="el-GR" w:eastAsia="en-US" w:bidi="ar-SA"/>
      </w:rPr>
    </w:lvl>
    <w:lvl w:ilvl="3" w:tplc="F954D26E">
      <w:numFmt w:val="bullet"/>
      <w:lvlText w:val="•"/>
      <w:lvlJc w:val="left"/>
      <w:pPr>
        <w:ind w:left="3555" w:hanging="361"/>
      </w:pPr>
      <w:rPr>
        <w:rFonts w:hint="default"/>
        <w:lang w:val="el-GR" w:eastAsia="en-US" w:bidi="ar-SA"/>
      </w:rPr>
    </w:lvl>
    <w:lvl w:ilvl="4" w:tplc="71A8A36C">
      <w:numFmt w:val="bullet"/>
      <w:lvlText w:val="•"/>
      <w:lvlJc w:val="left"/>
      <w:pPr>
        <w:ind w:left="4554" w:hanging="361"/>
      </w:pPr>
      <w:rPr>
        <w:rFonts w:hint="default"/>
        <w:lang w:val="el-GR" w:eastAsia="en-US" w:bidi="ar-SA"/>
      </w:rPr>
    </w:lvl>
    <w:lvl w:ilvl="5" w:tplc="EB280AF6">
      <w:numFmt w:val="bullet"/>
      <w:lvlText w:val="•"/>
      <w:lvlJc w:val="left"/>
      <w:pPr>
        <w:ind w:left="5553" w:hanging="361"/>
      </w:pPr>
      <w:rPr>
        <w:rFonts w:hint="default"/>
        <w:lang w:val="el-GR" w:eastAsia="en-US" w:bidi="ar-SA"/>
      </w:rPr>
    </w:lvl>
    <w:lvl w:ilvl="6" w:tplc="D136C1E0">
      <w:numFmt w:val="bullet"/>
      <w:lvlText w:val="•"/>
      <w:lvlJc w:val="left"/>
      <w:pPr>
        <w:ind w:left="6551" w:hanging="361"/>
      </w:pPr>
      <w:rPr>
        <w:rFonts w:hint="default"/>
        <w:lang w:val="el-GR" w:eastAsia="en-US" w:bidi="ar-SA"/>
      </w:rPr>
    </w:lvl>
    <w:lvl w:ilvl="7" w:tplc="36061524">
      <w:numFmt w:val="bullet"/>
      <w:lvlText w:val="•"/>
      <w:lvlJc w:val="left"/>
      <w:pPr>
        <w:ind w:left="7550" w:hanging="361"/>
      </w:pPr>
      <w:rPr>
        <w:rFonts w:hint="default"/>
        <w:lang w:val="el-GR" w:eastAsia="en-US" w:bidi="ar-SA"/>
      </w:rPr>
    </w:lvl>
    <w:lvl w:ilvl="8" w:tplc="7FAC50FE">
      <w:numFmt w:val="bullet"/>
      <w:lvlText w:val="•"/>
      <w:lvlJc w:val="left"/>
      <w:pPr>
        <w:ind w:left="8549" w:hanging="361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7A"/>
    <w:rsid w:val="00461F8A"/>
    <w:rsid w:val="00D14C7A"/>
    <w:rsid w:val="00D937E3"/>
    <w:rsid w:val="00F9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FEA5"/>
  <w15:docId w15:val="{E8752D39-3D58-46FA-8808-EBE11BC2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</w:pPr>
    <w:rPr>
      <w:b/>
      <w:bCs/>
    </w:rPr>
  </w:style>
  <w:style w:type="paragraph" w:styleId="a4">
    <w:name w:val="List Paragraph"/>
    <w:basedOn w:val="a"/>
    <w:uiPriority w:val="1"/>
    <w:qFormat/>
    <w:pPr>
      <w:spacing w:before="41"/>
      <w:ind w:left="333" w:hanging="142"/>
    </w:pPr>
  </w:style>
  <w:style w:type="paragraph" w:customStyle="1" w:styleId="TableParagraph">
    <w:name w:val="Table Paragraph"/>
    <w:basedOn w:val="a"/>
    <w:uiPriority w:val="1"/>
    <w:qFormat/>
    <w:pPr>
      <w:ind w:left="7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fotiadis</dc:creator>
  <cp:lastModifiedBy>pelio</cp:lastModifiedBy>
  <cp:revision>2</cp:revision>
  <dcterms:created xsi:type="dcterms:W3CDTF">2023-04-10T13:01:00Z</dcterms:created>
  <dcterms:modified xsi:type="dcterms:W3CDTF">2023-04-10T13:01:00Z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2023-04-06T00:00:00Z</vt:filetime>
  </property>
</Properties>
</file>